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7A6BA" w14:textId="77777777" w:rsidR="00302B1B" w:rsidRPr="00BC4580" w:rsidRDefault="00302B1B" w:rsidP="00302B1B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14:paraId="27F25B51" w14:textId="77777777" w:rsidR="007F13AB" w:rsidRDefault="00302B1B" w:rsidP="00302B1B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</w:t>
      </w:r>
    </w:p>
    <w:p w14:paraId="4BD0077E" w14:textId="01DEB807" w:rsidR="00552497" w:rsidRPr="00552497" w:rsidRDefault="00302B1B" w:rsidP="00552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ГОСУДАРСТВЕННОЙ </w:t>
      </w:r>
      <w:r w:rsidR="00212FAD">
        <w:rPr>
          <w:b/>
          <w:sz w:val="28"/>
          <w:szCs w:val="28"/>
        </w:rPr>
        <w:t xml:space="preserve">ИТОГОВОЙ </w:t>
      </w:r>
      <w:r>
        <w:rPr>
          <w:b/>
          <w:sz w:val="28"/>
          <w:szCs w:val="28"/>
        </w:rPr>
        <w:t>АТТЕСТАЦИИ</w:t>
      </w:r>
      <w:r w:rsidR="00552497">
        <w:rPr>
          <w:b/>
          <w:sz w:val="28"/>
          <w:szCs w:val="28"/>
        </w:rPr>
        <w:t xml:space="preserve"> </w:t>
      </w:r>
    </w:p>
    <w:p w14:paraId="786D4893" w14:textId="77777777" w:rsidR="00302B1B" w:rsidRPr="00BC4580" w:rsidRDefault="00302B1B" w:rsidP="00302B1B">
      <w:pPr>
        <w:jc w:val="center"/>
        <w:rPr>
          <w:b/>
          <w:sz w:val="28"/>
          <w:szCs w:val="28"/>
        </w:rPr>
      </w:pPr>
    </w:p>
    <w:tbl>
      <w:tblPr>
        <w:tblW w:w="9249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8"/>
        <w:gridCol w:w="2025"/>
        <w:gridCol w:w="60"/>
        <w:gridCol w:w="1701"/>
        <w:gridCol w:w="1843"/>
        <w:gridCol w:w="1942"/>
      </w:tblGrid>
      <w:tr w:rsidR="00302B1B" w:rsidRPr="00BC4580" w14:paraId="1DB926CD" w14:textId="77777777" w:rsidTr="00C71DDA">
        <w:tc>
          <w:tcPr>
            <w:tcW w:w="9249" w:type="dxa"/>
            <w:gridSpan w:val="6"/>
            <w:shd w:val="clear" w:color="auto" w:fill="auto"/>
          </w:tcPr>
          <w:p w14:paraId="228A01AB" w14:textId="71825110" w:rsidR="00900A94" w:rsidRDefault="00822E40" w:rsidP="00900A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Изменение </w:t>
            </w:r>
            <w:r w:rsidR="00302B1B">
              <w:rPr>
                <w:sz w:val="28"/>
                <w:szCs w:val="28"/>
              </w:rPr>
              <w:t xml:space="preserve">№ </w:t>
            </w:r>
            <w:r w:rsidR="00C85015">
              <w:rPr>
                <w:sz w:val="28"/>
                <w:szCs w:val="28"/>
              </w:rPr>
              <w:t>1</w:t>
            </w:r>
            <w:r w:rsidR="00302B1B">
              <w:rPr>
                <w:sz w:val="28"/>
                <w:szCs w:val="28"/>
              </w:rPr>
              <w:t xml:space="preserve">, </w:t>
            </w:r>
            <w:r w:rsidR="00900A94">
              <w:rPr>
                <w:sz w:val="28"/>
                <w:szCs w:val="28"/>
              </w:rPr>
              <w:t xml:space="preserve">от </w:t>
            </w:r>
            <w:r w:rsidR="00C85015">
              <w:rPr>
                <w:sz w:val="28"/>
                <w:szCs w:val="28"/>
              </w:rPr>
              <w:t xml:space="preserve">2021 </w:t>
            </w:r>
            <w:r w:rsidR="00900A94" w:rsidRPr="00E3468F">
              <w:rPr>
                <w:sz w:val="28"/>
                <w:szCs w:val="28"/>
                <w:u w:val="single"/>
              </w:rPr>
              <w:t>г</w:t>
            </w:r>
            <w:r w:rsidR="00900A9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14:paraId="1108E7D6" w14:textId="2F6CBABD" w:rsidR="00593A6B" w:rsidRPr="00C71DDA" w:rsidRDefault="00964713" w:rsidP="00C71DDA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left="1069"/>
              <w:rPr>
                <w:b/>
                <w:bCs/>
                <w:szCs w:val="28"/>
              </w:rPr>
            </w:pPr>
            <w:r>
              <w:rPr>
                <w:rFonts w:eastAsia="TimesNewRoman"/>
                <w:b/>
                <w:bCs/>
                <w:szCs w:val="28"/>
              </w:rPr>
              <w:t xml:space="preserve">раздел </w:t>
            </w:r>
            <w:r w:rsidR="00C85015">
              <w:rPr>
                <w:rFonts w:eastAsia="TimesNewRoman"/>
                <w:b/>
                <w:bCs/>
                <w:szCs w:val="28"/>
              </w:rPr>
              <w:t xml:space="preserve">2 </w:t>
            </w:r>
            <w:r>
              <w:rPr>
                <w:rFonts w:eastAsia="TimesNewRoman"/>
                <w:b/>
                <w:bCs/>
                <w:szCs w:val="28"/>
              </w:rPr>
              <w:t>«</w:t>
            </w:r>
            <w:r w:rsidR="00C71DDA" w:rsidRPr="0028072F">
              <w:rPr>
                <w:b/>
                <w:bCs/>
                <w:szCs w:val="28"/>
              </w:rPr>
              <w:t>Требования к уровню подготовки выпускника</w:t>
            </w:r>
            <w:r w:rsidR="002902B3">
              <w:rPr>
                <w:rFonts w:eastAsia="TimesNewRoman"/>
                <w:b/>
                <w:bCs/>
                <w:szCs w:val="28"/>
              </w:rPr>
              <w:t>»</w:t>
            </w:r>
          </w:p>
          <w:p w14:paraId="4BF3350E" w14:textId="77777777" w:rsidR="00C71DDA" w:rsidRDefault="00C71DDA" w:rsidP="00C71DDA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D93807">
              <w:rPr>
                <w:szCs w:val="28"/>
              </w:rPr>
              <w:t xml:space="preserve">В рамках проведения государственного экзамена проверятся степень </w:t>
            </w:r>
            <w:proofErr w:type="spellStart"/>
            <w:r>
              <w:rPr>
                <w:szCs w:val="28"/>
              </w:rPr>
              <w:t>сформированности</w:t>
            </w:r>
            <w:proofErr w:type="spellEnd"/>
            <w:r>
              <w:rPr>
                <w:szCs w:val="28"/>
              </w:rPr>
              <w:t xml:space="preserve"> у </w:t>
            </w:r>
            <w:r w:rsidRPr="00D93807">
              <w:rPr>
                <w:szCs w:val="28"/>
              </w:rPr>
              <w:t>выпускник</w:t>
            </w:r>
            <w:r>
              <w:rPr>
                <w:szCs w:val="28"/>
              </w:rPr>
              <w:t xml:space="preserve">а </w:t>
            </w:r>
            <w:r w:rsidRPr="00D93807">
              <w:rPr>
                <w:szCs w:val="28"/>
              </w:rPr>
              <w:t>следующих компетенций:</w:t>
            </w:r>
            <w:r>
              <w:rPr>
                <w:szCs w:val="28"/>
              </w:rPr>
              <w:t xml:space="preserve"> </w:t>
            </w:r>
          </w:p>
          <w:p w14:paraId="1D67446F" w14:textId="56606AEF" w:rsidR="00302B1B" w:rsidRPr="00BC4580" w:rsidRDefault="00302B1B" w:rsidP="00593A6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302B1B" w:rsidRPr="00BC4580" w14:paraId="3F73DE30" w14:textId="77777777" w:rsidTr="00E40DE1">
        <w:tc>
          <w:tcPr>
            <w:tcW w:w="3763" w:type="dxa"/>
            <w:gridSpan w:val="3"/>
            <w:shd w:val="clear" w:color="auto" w:fill="auto"/>
          </w:tcPr>
          <w:p w14:paraId="63123D18" w14:textId="4242967B" w:rsidR="00302B1B" w:rsidRPr="007D38A2" w:rsidRDefault="00302B1B" w:rsidP="00822E40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  <w:bookmarkStart w:id="0" w:name="_Hlk65955619"/>
            <w:r w:rsidRPr="007D38A2">
              <w:rPr>
                <w:rFonts w:eastAsia="Calibri,Italic"/>
                <w:b/>
                <w:iCs/>
              </w:rPr>
              <w:t>БЫЛО</w:t>
            </w:r>
          </w:p>
          <w:p w14:paraId="3AE38816" w14:textId="44EAB0D3" w:rsidR="00706F38" w:rsidRDefault="00C71DDA" w:rsidP="007D38A2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  <w:r w:rsidRPr="00A35C2C">
              <w:rPr>
                <w:sz w:val="20"/>
                <w:szCs w:val="20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  <w:p w14:paraId="05C1141D" w14:textId="77777777" w:rsidR="00706F38" w:rsidRDefault="00706F38" w:rsidP="007D38A2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  <w:p w14:paraId="349C5DDD" w14:textId="45E88EF5" w:rsidR="00706F38" w:rsidRPr="007D38A2" w:rsidRDefault="00706F38" w:rsidP="007D38A2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</w:tc>
        <w:tc>
          <w:tcPr>
            <w:tcW w:w="5486" w:type="dxa"/>
            <w:gridSpan w:val="3"/>
            <w:shd w:val="clear" w:color="auto" w:fill="auto"/>
          </w:tcPr>
          <w:p w14:paraId="6DC9B894" w14:textId="32B27A2C" w:rsidR="00302B1B" w:rsidRPr="007D38A2" w:rsidRDefault="00302B1B" w:rsidP="00822E40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  <w:r w:rsidRPr="007D38A2">
              <w:rPr>
                <w:rFonts w:eastAsia="Calibri,Italic"/>
                <w:b/>
                <w:iCs/>
              </w:rPr>
              <w:t>СТАЛО</w:t>
            </w:r>
          </w:p>
          <w:p w14:paraId="2F21D1A1" w14:textId="38996145" w:rsidR="00302B1B" w:rsidRPr="007D38A2" w:rsidRDefault="00C71DDA" w:rsidP="00822E40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  <w:r w:rsidRPr="00A35C2C">
              <w:rPr>
                <w:sz w:val="20"/>
                <w:szCs w:val="20"/>
              </w:rPr>
              <w:t>УК-8.</w:t>
            </w:r>
            <w:r>
              <w:rPr>
                <w:sz w:val="20"/>
                <w:szCs w:val="20"/>
              </w:rPr>
              <w:t xml:space="preserve"> </w:t>
            </w:r>
            <w:r w:rsidRPr="00A35C2C">
              <w:rPr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</w:tr>
      <w:tr w:rsidR="00C71DDA" w:rsidRPr="00BC4580" w14:paraId="0A51C659" w14:textId="77777777" w:rsidTr="00E40DE1">
        <w:tc>
          <w:tcPr>
            <w:tcW w:w="3763" w:type="dxa"/>
            <w:gridSpan w:val="3"/>
            <w:shd w:val="clear" w:color="auto" w:fill="auto"/>
          </w:tcPr>
          <w:p w14:paraId="01DB305F" w14:textId="2D3C9F51" w:rsidR="00C71DDA" w:rsidRPr="007D38A2" w:rsidRDefault="00C71DDA" w:rsidP="00C71DDA">
            <w:pPr>
              <w:autoSpaceDE w:val="0"/>
              <w:autoSpaceDN w:val="0"/>
              <w:adjustRightInd w:val="0"/>
              <w:rPr>
                <w:rFonts w:eastAsia="Calibri,Italic"/>
                <w:b/>
                <w:iCs/>
              </w:rPr>
            </w:pPr>
            <w:r w:rsidRPr="00A35C2C">
              <w:rPr>
                <w:sz w:val="20"/>
                <w:szCs w:val="20"/>
              </w:rPr>
              <w:t>УК-9.</w:t>
            </w:r>
            <w:r>
              <w:rPr>
                <w:sz w:val="20"/>
                <w:szCs w:val="20"/>
              </w:rPr>
              <w:t xml:space="preserve"> </w:t>
            </w:r>
            <w:r w:rsidRPr="00A35C2C">
              <w:rPr>
                <w:sz w:val="20"/>
                <w:szCs w:val="20"/>
              </w:rPr>
              <w:t>ранее ФГОС ВО не предусматривалась</w:t>
            </w:r>
          </w:p>
        </w:tc>
        <w:tc>
          <w:tcPr>
            <w:tcW w:w="5486" w:type="dxa"/>
            <w:gridSpan w:val="3"/>
            <w:shd w:val="clear" w:color="auto" w:fill="auto"/>
          </w:tcPr>
          <w:p w14:paraId="50DB5B7E" w14:textId="4386097A" w:rsidR="00C71DDA" w:rsidRPr="007D38A2" w:rsidRDefault="00C71DDA" w:rsidP="00C71DDA">
            <w:pPr>
              <w:autoSpaceDE w:val="0"/>
              <w:autoSpaceDN w:val="0"/>
              <w:adjustRightInd w:val="0"/>
              <w:rPr>
                <w:rFonts w:eastAsia="Calibri,Italic"/>
                <w:b/>
                <w:iCs/>
              </w:rPr>
            </w:pPr>
            <w:r w:rsidRPr="00A35C2C">
              <w:rPr>
                <w:sz w:val="20"/>
                <w:szCs w:val="2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</w:tr>
      <w:tr w:rsidR="00C71DDA" w:rsidRPr="00BC4580" w14:paraId="51F99EDB" w14:textId="77777777" w:rsidTr="00E40DE1">
        <w:tc>
          <w:tcPr>
            <w:tcW w:w="3763" w:type="dxa"/>
            <w:gridSpan w:val="3"/>
            <w:shd w:val="clear" w:color="auto" w:fill="auto"/>
          </w:tcPr>
          <w:p w14:paraId="4DEAF99E" w14:textId="0D4ABE2F" w:rsidR="00C71DDA" w:rsidRPr="007D38A2" w:rsidRDefault="00C71DDA" w:rsidP="00C71DDA">
            <w:pPr>
              <w:autoSpaceDE w:val="0"/>
              <w:autoSpaceDN w:val="0"/>
              <w:adjustRightInd w:val="0"/>
              <w:rPr>
                <w:rFonts w:eastAsia="Calibri,Italic"/>
                <w:b/>
                <w:iCs/>
              </w:rPr>
            </w:pPr>
            <w:r w:rsidRPr="00A35C2C">
              <w:rPr>
                <w:sz w:val="20"/>
                <w:szCs w:val="20"/>
              </w:rPr>
              <w:t>УК-10.</w:t>
            </w:r>
            <w:r>
              <w:rPr>
                <w:sz w:val="20"/>
                <w:szCs w:val="20"/>
              </w:rPr>
              <w:t xml:space="preserve"> </w:t>
            </w:r>
            <w:r w:rsidRPr="00A35C2C">
              <w:rPr>
                <w:sz w:val="20"/>
                <w:szCs w:val="20"/>
              </w:rPr>
              <w:t>ранее ФГОС ВО не предусматривалась</w:t>
            </w:r>
          </w:p>
        </w:tc>
        <w:tc>
          <w:tcPr>
            <w:tcW w:w="5486" w:type="dxa"/>
            <w:gridSpan w:val="3"/>
            <w:shd w:val="clear" w:color="auto" w:fill="auto"/>
          </w:tcPr>
          <w:p w14:paraId="4A76FDF6" w14:textId="0826710E" w:rsidR="00C71DDA" w:rsidRPr="007D38A2" w:rsidRDefault="00C71DDA" w:rsidP="00C71DDA">
            <w:pPr>
              <w:autoSpaceDE w:val="0"/>
              <w:autoSpaceDN w:val="0"/>
              <w:adjustRightInd w:val="0"/>
              <w:rPr>
                <w:rFonts w:eastAsia="Calibri,Italic"/>
                <w:b/>
                <w:iCs/>
              </w:rPr>
            </w:pPr>
            <w:r w:rsidRPr="00A35C2C">
              <w:rPr>
                <w:sz w:val="20"/>
                <w:szCs w:val="20"/>
              </w:rPr>
              <w:t>Способен формировать нетерпимое отношение к коррупционному поведению</w:t>
            </w:r>
          </w:p>
        </w:tc>
      </w:tr>
      <w:tr w:rsidR="00C71DDA" w:rsidRPr="00BC4580" w14:paraId="4337E7A5" w14:textId="77777777" w:rsidTr="00E40DE1">
        <w:tc>
          <w:tcPr>
            <w:tcW w:w="3763" w:type="dxa"/>
            <w:gridSpan w:val="3"/>
            <w:shd w:val="clear" w:color="auto" w:fill="auto"/>
          </w:tcPr>
          <w:p w14:paraId="41882110" w14:textId="3FF2C155" w:rsidR="00C71DDA" w:rsidRPr="007D38A2" w:rsidRDefault="00C71DDA" w:rsidP="00C71DDA">
            <w:pPr>
              <w:autoSpaceDE w:val="0"/>
              <w:autoSpaceDN w:val="0"/>
              <w:adjustRightInd w:val="0"/>
              <w:rPr>
                <w:rFonts w:eastAsia="Calibri,Italic"/>
                <w:b/>
                <w:iCs/>
              </w:rPr>
            </w:pPr>
            <w:r w:rsidRPr="00A35C2C">
              <w:rPr>
                <w:sz w:val="20"/>
                <w:szCs w:val="20"/>
              </w:rPr>
              <w:t>ОПК-9.</w:t>
            </w:r>
            <w:r>
              <w:rPr>
                <w:sz w:val="20"/>
                <w:szCs w:val="20"/>
              </w:rPr>
              <w:t xml:space="preserve"> </w:t>
            </w:r>
            <w:r w:rsidRPr="00A35C2C">
              <w:rPr>
                <w:sz w:val="20"/>
                <w:szCs w:val="20"/>
              </w:rPr>
              <w:t>ранее ФГОС ВО не предусматривалась</w:t>
            </w:r>
          </w:p>
        </w:tc>
        <w:tc>
          <w:tcPr>
            <w:tcW w:w="5486" w:type="dxa"/>
            <w:gridSpan w:val="3"/>
            <w:shd w:val="clear" w:color="auto" w:fill="auto"/>
          </w:tcPr>
          <w:p w14:paraId="1E692833" w14:textId="45CBD07F" w:rsidR="00C71DDA" w:rsidRPr="007D38A2" w:rsidRDefault="00C71DDA" w:rsidP="00C71DDA">
            <w:pPr>
              <w:autoSpaceDE w:val="0"/>
              <w:autoSpaceDN w:val="0"/>
              <w:adjustRightInd w:val="0"/>
              <w:rPr>
                <w:rFonts w:eastAsia="Calibri,Italic"/>
                <w:b/>
                <w:iCs/>
              </w:rPr>
            </w:pPr>
            <w:r w:rsidRPr="00A35C2C">
              <w:rPr>
                <w:sz w:val="20"/>
                <w:szCs w:val="20"/>
              </w:rPr>
              <w:t>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</w:tr>
      <w:tr w:rsidR="00DB1265" w:rsidRPr="00BC4580" w14:paraId="36E7404C" w14:textId="77777777" w:rsidTr="00240037">
        <w:trPr>
          <w:trHeight w:val="710"/>
        </w:trPr>
        <w:tc>
          <w:tcPr>
            <w:tcW w:w="9249" w:type="dxa"/>
            <w:gridSpan w:val="6"/>
            <w:shd w:val="clear" w:color="auto" w:fill="auto"/>
          </w:tcPr>
          <w:p w14:paraId="748895C9" w14:textId="77777777" w:rsidR="00DB1265" w:rsidRPr="00A35C2C" w:rsidRDefault="00DB1265" w:rsidP="00C71D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71DDA" w:rsidRPr="00472037" w14:paraId="7C6CD946" w14:textId="77777777" w:rsidTr="00C71DDA">
        <w:tblPrEx>
          <w:tblLook w:val="00A0" w:firstRow="1" w:lastRow="0" w:firstColumn="1" w:lastColumn="0" w:noHBand="0" w:noVBand="0"/>
        </w:tblPrEx>
        <w:tc>
          <w:tcPr>
            <w:tcW w:w="1678" w:type="dxa"/>
            <w:vMerge w:val="restart"/>
          </w:tcPr>
          <w:p w14:paraId="6616C1E4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25" w:type="dxa"/>
            <w:vMerge w:val="restart"/>
          </w:tcPr>
          <w:p w14:paraId="121943D6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546" w:type="dxa"/>
            <w:gridSpan w:val="4"/>
          </w:tcPr>
          <w:p w14:paraId="6E4C33D1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 xml:space="preserve">Степень </w:t>
            </w:r>
            <w:proofErr w:type="spellStart"/>
            <w:r w:rsidRPr="00C71DDA">
              <w:rPr>
                <w:i/>
                <w:sz w:val="20"/>
                <w:szCs w:val="20"/>
              </w:rPr>
              <w:t>сформированности</w:t>
            </w:r>
            <w:proofErr w:type="spellEnd"/>
            <w:r w:rsidRPr="00C71DDA">
              <w:rPr>
                <w:i/>
                <w:sz w:val="20"/>
                <w:szCs w:val="20"/>
              </w:rPr>
              <w:t xml:space="preserve"> индикатора достижения компетенции</w:t>
            </w:r>
          </w:p>
        </w:tc>
      </w:tr>
      <w:tr w:rsidR="00C71DDA" w:rsidRPr="00472037" w14:paraId="7C034BD4" w14:textId="77777777" w:rsidTr="00E40DE1">
        <w:tblPrEx>
          <w:tblLook w:val="00A0" w:firstRow="1" w:lastRow="0" w:firstColumn="1" w:lastColumn="0" w:noHBand="0" w:noVBand="0"/>
        </w:tblPrEx>
        <w:tc>
          <w:tcPr>
            <w:tcW w:w="1678" w:type="dxa"/>
            <w:vMerge/>
          </w:tcPr>
          <w:p w14:paraId="76D85879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025" w:type="dxa"/>
            <w:vMerge/>
          </w:tcPr>
          <w:p w14:paraId="64C71882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45042B7D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>Повышенный</w:t>
            </w:r>
          </w:p>
        </w:tc>
        <w:tc>
          <w:tcPr>
            <w:tcW w:w="3785" w:type="dxa"/>
            <w:gridSpan w:val="2"/>
          </w:tcPr>
          <w:p w14:paraId="4C052257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>Пороговый</w:t>
            </w:r>
          </w:p>
        </w:tc>
      </w:tr>
      <w:tr w:rsidR="00C71DDA" w:rsidRPr="00472037" w14:paraId="0B1C74C7" w14:textId="77777777" w:rsidTr="00E40DE1">
        <w:tblPrEx>
          <w:tblLook w:val="00A0" w:firstRow="1" w:lastRow="0" w:firstColumn="1" w:lastColumn="0" w:noHBand="0" w:noVBand="0"/>
        </w:tblPrEx>
        <w:tc>
          <w:tcPr>
            <w:tcW w:w="1678" w:type="dxa"/>
            <w:vMerge/>
          </w:tcPr>
          <w:p w14:paraId="2580F742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025" w:type="dxa"/>
            <w:vMerge/>
          </w:tcPr>
          <w:p w14:paraId="5F9A608A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40766580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>Оптимальный</w:t>
            </w:r>
          </w:p>
        </w:tc>
        <w:tc>
          <w:tcPr>
            <w:tcW w:w="1843" w:type="dxa"/>
          </w:tcPr>
          <w:p w14:paraId="1920B166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>Допустимый</w:t>
            </w:r>
          </w:p>
        </w:tc>
        <w:tc>
          <w:tcPr>
            <w:tcW w:w="1942" w:type="dxa"/>
          </w:tcPr>
          <w:p w14:paraId="16425DFD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>Критический</w:t>
            </w:r>
          </w:p>
        </w:tc>
      </w:tr>
      <w:tr w:rsidR="00C71DDA" w:rsidRPr="00472037" w14:paraId="0E64729D" w14:textId="77777777" w:rsidTr="00C71DDA">
        <w:tblPrEx>
          <w:tblLook w:val="00A0" w:firstRow="1" w:lastRow="0" w:firstColumn="1" w:lastColumn="0" w:noHBand="0" w:noVBand="0"/>
        </w:tblPrEx>
        <w:tc>
          <w:tcPr>
            <w:tcW w:w="9249" w:type="dxa"/>
            <w:gridSpan w:val="6"/>
          </w:tcPr>
          <w:p w14:paraId="5DB89CCE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Универсальные компетенции (УК)</w:t>
            </w:r>
          </w:p>
        </w:tc>
      </w:tr>
      <w:tr w:rsidR="00C71DDA" w:rsidRPr="00472037" w14:paraId="56C4039F" w14:textId="77777777" w:rsidTr="006855E0">
        <w:tblPrEx>
          <w:tblLook w:val="00A0" w:firstRow="1" w:lastRow="0" w:firstColumn="1" w:lastColumn="0" w:noHBand="0" w:noVBand="0"/>
        </w:tblPrEx>
        <w:trPr>
          <w:trHeight w:val="2152"/>
        </w:trPr>
        <w:tc>
          <w:tcPr>
            <w:tcW w:w="1678" w:type="dxa"/>
            <w:vMerge w:val="restart"/>
          </w:tcPr>
          <w:p w14:paraId="3E8DBA77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C71DDA">
              <w:rPr>
                <w:b/>
                <w:sz w:val="20"/>
                <w:szCs w:val="20"/>
              </w:rPr>
              <w:t xml:space="preserve">УК-10 </w:t>
            </w:r>
            <w:r w:rsidRPr="00C71DDA">
              <w:rPr>
                <w:sz w:val="20"/>
                <w:szCs w:val="20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2025" w:type="dxa"/>
          </w:tcPr>
          <w:p w14:paraId="5E37415E" w14:textId="77777777" w:rsidR="00C71DDA" w:rsidRPr="00C71DDA" w:rsidRDefault="00C71DDA" w:rsidP="00C71DD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71DDA">
              <w:rPr>
                <w:b/>
                <w:sz w:val="20"/>
                <w:szCs w:val="20"/>
              </w:rPr>
              <w:t xml:space="preserve">УК-10.1. </w:t>
            </w:r>
            <w:r w:rsidRPr="00C71DDA">
              <w:rPr>
                <w:sz w:val="20"/>
                <w:szCs w:val="20"/>
              </w:rPr>
              <w:t>Демонстрирует знание антикоррупционного законодательства.</w:t>
            </w:r>
            <w:r w:rsidRPr="00C71DDA">
              <w:rPr>
                <w:b/>
                <w:sz w:val="20"/>
                <w:szCs w:val="20"/>
              </w:rPr>
              <w:t xml:space="preserve"> </w:t>
            </w:r>
          </w:p>
          <w:p w14:paraId="08D3A0B3" w14:textId="77777777" w:rsidR="00C71DDA" w:rsidRPr="00C71DDA" w:rsidRDefault="00C71DDA" w:rsidP="00C71DD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39C89592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5F1ED1C3" w14:textId="61E073C6" w:rsidR="00C71DDA" w:rsidRPr="00C71DDA" w:rsidRDefault="00C71DDA" w:rsidP="00C71D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 xml:space="preserve">Демонстрирует полное знание нормативно-правовых актов в сфере </w:t>
            </w:r>
            <w:r w:rsidR="00DB1265" w:rsidRPr="00C71DDA">
              <w:rPr>
                <w:sz w:val="20"/>
                <w:szCs w:val="20"/>
              </w:rPr>
              <w:t>антикоррупционного</w:t>
            </w:r>
            <w:r w:rsidRPr="00C71DDA">
              <w:rPr>
                <w:sz w:val="20"/>
                <w:szCs w:val="20"/>
              </w:rPr>
              <w:t xml:space="preserve"> законодательства</w:t>
            </w:r>
          </w:p>
        </w:tc>
        <w:tc>
          <w:tcPr>
            <w:tcW w:w="1843" w:type="dxa"/>
          </w:tcPr>
          <w:p w14:paraId="3C6209DF" w14:textId="71E6287E" w:rsidR="00C71DDA" w:rsidRPr="00C71DDA" w:rsidRDefault="00C71DDA" w:rsidP="00C71D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 xml:space="preserve">Демонстрирует в большинстве случаев знание нормативно-правовых актов в сфере </w:t>
            </w:r>
            <w:r w:rsidR="00DB1265" w:rsidRPr="00C71DDA">
              <w:rPr>
                <w:sz w:val="20"/>
                <w:szCs w:val="20"/>
              </w:rPr>
              <w:t>антикоррупционного</w:t>
            </w:r>
            <w:r w:rsidRPr="00C71DDA">
              <w:rPr>
                <w:sz w:val="20"/>
                <w:szCs w:val="20"/>
              </w:rPr>
              <w:t xml:space="preserve"> законодательства</w:t>
            </w:r>
          </w:p>
        </w:tc>
        <w:tc>
          <w:tcPr>
            <w:tcW w:w="1942" w:type="dxa"/>
          </w:tcPr>
          <w:p w14:paraId="1821764C" w14:textId="265BFDA5" w:rsidR="00C71DDA" w:rsidRPr="00C71DDA" w:rsidRDefault="00C71DDA" w:rsidP="00C71D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 xml:space="preserve">Демонстрирует фрагментарные знания нормативно-правовых актов в сфере </w:t>
            </w:r>
            <w:r w:rsidR="00DB1265" w:rsidRPr="00C71DDA">
              <w:rPr>
                <w:sz w:val="20"/>
                <w:szCs w:val="20"/>
              </w:rPr>
              <w:t>антикоррупционного</w:t>
            </w:r>
            <w:r w:rsidRPr="00C71DDA">
              <w:rPr>
                <w:sz w:val="20"/>
                <w:szCs w:val="20"/>
              </w:rPr>
              <w:t xml:space="preserve"> законодательства</w:t>
            </w:r>
          </w:p>
        </w:tc>
      </w:tr>
      <w:tr w:rsidR="00C71DDA" w:rsidRPr="00472037" w14:paraId="6A1EBDB2" w14:textId="77777777" w:rsidTr="00E40DE1">
        <w:tblPrEx>
          <w:tblLook w:val="00A0" w:firstRow="1" w:lastRow="0" w:firstColumn="1" w:lastColumn="0" w:noHBand="0" w:noVBand="0"/>
        </w:tblPrEx>
        <w:trPr>
          <w:trHeight w:val="2412"/>
        </w:trPr>
        <w:tc>
          <w:tcPr>
            <w:tcW w:w="1678" w:type="dxa"/>
            <w:vMerge/>
          </w:tcPr>
          <w:p w14:paraId="38CBC593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14:paraId="7C6777EF" w14:textId="77777777" w:rsidR="00C71DDA" w:rsidRPr="00C71DDA" w:rsidRDefault="00C71DDA" w:rsidP="00C71D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1DDA">
              <w:rPr>
                <w:b/>
                <w:sz w:val="20"/>
                <w:szCs w:val="20"/>
              </w:rPr>
              <w:t>УК.10.2.</w:t>
            </w:r>
            <w:r w:rsidRPr="00C71DDA">
              <w:rPr>
                <w:sz w:val="20"/>
                <w:szCs w:val="20"/>
              </w:rPr>
              <w:t xml:space="preserve"> Демонстрирует умение правильно толковать правовые нормы, используемые в антикоррупционном законодательстве.</w:t>
            </w:r>
          </w:p>
          <w:p w14:paraId="2870FC5E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118E7566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 xml:space="preserve">Демонстрирует умение системно и планомерно осуществлять </w:t>
            </w:r>
            <w:proofErr w:type="gramStart"/>
            <w:r w:rsidRPr="00C71DDA">
              <w:rPr>
                <w:sz w:val="20"/>
                <w:szCs w:val="20"/>
              </w:rPr>
              <w:t>поиск  и</w:t>
            </w:r>
            <w:proofErr w:type="gramEnd"/>
            <w:r w:rsidRPr="00C71DDA">
              <w:rPr>
                <w:sz w:val="20"/>
                <w:szCs w:val="20"/>
              </w:rPr>
              <w:t xml:space="preserve"> толкование правовых норм в сфере антикоррупционного законодательства </w:t>
            </w:r>
          </w:p>
        </w:tc>
        <w:tc>
          <w:tcPr>
            <w:tcW w:w="1843" w:type="dxa"/>
          </w:tcPr>
          <w:p w14:paraId="213A75F7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Демонстрирует умение в неполном объеме осуществлять поиск и толкование правовых норм в сфере антикоррупционного законодательства</w:t>
            </w:r>
          </w:p>
        </w:tc>
        <w:tc>
          <w:tcPr>
            <w:tcW w:w="1942" w:type="dxa"/>
          </w:tcPr>
          <w:p w14:paraId="5ACC4924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Допускает ошибки при осуществлении поиска и толкование правовых норм в сфере антикоррупционного законодательства</w:t>
            </w:r>
          </w:p>
        </w:tc>
      </w:tr>
      <w:tr w:rsidR="00C71DDA" w:rsidRPr="00472037" w14:paraId="2D5FCD74" w14:textId="77777777" w:rsidTr="00E40DE1">
        <w:tblPrEx>
          <w:tblLook w:val="00A0" w:firstRow="1" w:lastRow="0" w:firstColumn="1" w:lastColumn="0" w:noHBand="0" w:noVBand="0"/>
        </w:tblPrEx>
        <w:trPr>
          <w:trHeight w:val="2412"/>
        </w:trPr>
        <w:tc>
          <w:tcPr>
            <w:tcW w:w="1678" w:type="dxa"/>
            <w:vMerge/>
          </w:tcPr>
          <w:p w14:paraId="38604AC7" w14:textId="77777777" w:rsidR="00C71DDA" w:rsidRPr="00C71DDA" w:rsidRDefault="00C71DDA" w:rsidP="00C71DD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14:paraId="61218A75" w14:textId="77777777" w:rsidR="00C71DDA" w:rsidRPr="00C71DDA" w:rsidRDefault="00C71DDA" w:rsidP="00C71DDA">
            <w:pPr>
              <w:rPr>
                <w:sz w:val="20"/>
                <w:szCs w:val="20"/>
              </w:rPr>
            </w:pPr>
            <w:r w:rsidRPr="00C71DDA">
              <w:rPr>
                <w:b/>
                <w:sz w:val="20"/>
                <w:szCs w:val="20"/>
              </w:rPr>
              <w:t>УК.10.3.</w:t>
            </w:r>
            <w:r w:rsidRPr="00C71DDA">
              <w:rPr>
                <w:sz w:val="20"/>
                <w:szCs w:val="20"/>
              </w:rPr>
              <w:t xml:space="preserve"> Демонстрирует </w:t>
            </w:r>
            <w:proofErr w:type="gramStart"/>
            <w:r w:rsidRPr="00C71DDA">
              <w:rPr>
                <w:sz w:val="20"/>
                <w:szCs w:val="20"/>
              </w:rPr>
              <w:t>навыки  давать</w:t>
            </w:r>
            <w:proofErr w:type="gramEnd"/>
            <w:r w:rsidRPr="00C71DDA">
              <w:rPr>
                <w:sz w:val="20"/>
                <w:szCs w:val="20"/>
              </w:rPr>
              <w:t xml:space="preserve">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1761" w:type="dxa"/>
            <w:gridSpan w:val="2"/>
          </w:tcPr>
          <w:p w14:paraId="5EC9A65C" w14:textId="77777777" w:rsidR="00C71DDA" w:rsidRPr="00C71DDA" w:rsidRDefault="00C71DDA" w:rsidP="00C71D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Способен самостоятельно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1843" w:type="dxa"/>
          </w:tcPr>
          <w:p w14:paraId="78FFFAEC" w14:textId="77777777" w:rsidR="00C71DDA" w:rsidRPr="00C71DDA" w:rsidRDefault="00C71DDA" w:rsidP="00C71D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Способен в большинстве случаев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1942" w:type="dxa"/>
          </w:tcPr>
          <w:p w14:paraId="0F4A3855" w14:textId="77777777" w:rsidR="00C71DDA" w:rsidRPr="00C71DDA" w:rsidRDefault="00C71DDA" w:rsidP="00C71D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Слабо владеет навыком оценки коррупционного поведения и применения на практике антикоррупционного законодательства</w:t>
            </w:r>
          </w:p>
        </w:tc>
      </w:tr>
      <w:tr w:rsidR="00A95571" w:rsidRPr="00472037" w14:paraId="7EDB57E1" w14:textId="77777777" w:rsidTr="00E40DE1">
        <w:tblPrEx>
          <w:tblLook w:val="00A0" w:firstRow="1" w:lastRow="0" w:firstColumn="1" w:lastColumn="0" w:noHBand="0" w:noVBand="0"/>
        </w:tblPrEx>
        <w:trPr>
          <w:trHeight w:val="2136"/>
        </w:trPr>
        <w:tc>
          <w:tcPr>
            <w:tcW w:w="1678" w:type="dxa"/>
            <w:vMerge w:val="restart"/>
          </w:tcPr>
          <w:p w14:paraId="4D0555A1" w14:textId="1E4467BB" w:rsidR="00A95571" w:rsidRPr="00C71DDA" w:rsidRDefault="00A95571" w:rsidP="00A9557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35C2C">
              <w:rPr>
                <w:sz w:val="20"/>
                <w:szCs w:val="20"/>
              </w:rPr>
              <w:t>УК-9.</w:t>
            </w:r>
            <w:r>
              <w:rPr>
                <w:sz w:val="20"/>
                <w:szCs w:val="20"/>
              </w:rPr>
              <w:t xml:space="preserve"> </w:t>
            </w:r>
            <w:r w:rsidRPr="00A35C2C">
              <w:rPr>
                <w:sz w:val="20"/>
                <w:szCs w:val="2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025" w:type="dxa"/>
          </w:tcPr>
          <w:p w14:paraId="60B2ECB6" w14:textId="58621585" w:rsidR="00A95571" w:rsidRPr="00C71DDA" w:rsidRDefault="00A95571" w:rsidP="00A95571">
            <w:pPr>
              <w:rPr>
                <w:b/>
                <w:sz w:val="20"/>
                <w:szCs w:val="20"/>
              </w:rPr>
            </w:pPr>
            <w:r w:rsidRPr="008C7B9A">
              <w:rPr>
                <w:sz w:val="20"/>
                <w:szCs w:val="20"/>
                <w:lang w:bidi="ru-RU"/>
              </w:rPr>
              <w:t xml:space="preserve">УК-9.1. </w:t>
            </w:r>
            <w:r w:rsidRPr="008C7B9A">
              <w:rPr>
                <w:sz w:val="20"/>
                <w:szCs w:val="20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761" w:type="dxa"/>
            <w:gridSpan w:val="2"/>
          </w:tcPr>
          <w:p w14:paraId="4B2FD92F" w14:textId="1115E753" w:rsidR="00A95571" w:rsidRPr="00C71DDA" w:rsidRDefault="00A95571" w:rsidP="00A955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Владеет в полном объёме базовы</w:t>
            </w:r>
            <w:r>
              <w:rPr>
                <w:sz w:val="20"/>
                <w:szCs w:val="20"/>
              </w:rPr>
              <w:t>ми</w:t>
            </w:r>
            <w:r w:rsidRPr="008C7B9A">
              <w:rPr>
                <w:sz w:val="20"/>
                <w:szCs w:val="20"/>
              </w:rPr>
              <w:t xml:space="preserve"> принцип</w:t>
            </w:r>
            <w:r>
              <w:rPr>
                <w:sz w:val="20"/>
                <w:szCs w:val="20"/>
              </w:rPr>
              <w:t xml:space="preserve">ами </w:t>
            </w:r>
            <w:r w:rsidRPr="008C7B9A">
              <w:rPr>
                <w:sz w:val="20"/>
                <w:szCs w:val="20"/>
              </w:rPr>
              <w:t>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843" w:type="dxa"/>
          </w:tcPr>
          <w:p w14:paraId="05ABBC77" w14:textId="105825A2" w:rsidR="00A95571" w:rsidRPr="00C71DDA" w:rsidRDefault="00A95571" w:rsidP="00A955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Показывает допустимый уровень владения базовы</w:t>
            </w:r>
            <w:r>
              <w:rPr>
                <w:sz w:val="20"/>
                <w:szCs w:val="20"/>
              </w:rPr>
              <w:t>ми</w:t>
            </w:r>
            <w:r w:rsidRPr="008C7B9A">
              <w:rPr>
                <w:sz w:val="20"/>
                <w:szCs w:val="20"/>
              </w:rPr>
              <w:t xml:space="preserve"> принцип</w:t>
            </w:r>
            <w:r>
              <w:rPr>
                <w:sz w:val="20"/>
                <w:szCs w:val="20"/>
              </w:rPr>
              <w:t xml:space="preserve">ами </w:t>
            </w:r>
            <w:r w:rsidRPr="008C7B9A">
              <w:rPr>
                <w:sz w:val="20"/>
                <w:szCs w:val="20"/>
              </w:rPr>
              <w:t>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942" w:type="dxa"/>
          </w:tcPr>
          <w:p w14:paraId="2869D349" w14:textId="20A88076" w:rsidR="00A95571" w:rsidRPr="00C71DDA" w:rsidRDefault="00A95571" w:rsidP="00A955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Испытывает трудности в определении владения базовы</w:t>
            </w:r>
            <w:r>
              <w:rPr>
                <w:sz w:val="20"/>
                <w:szCs w:val="20"/>
              </w:rPr>
              <w:t>ми</w:t>
            </w:r>
            <w:r w:rsidRPr="008C7B9A">
              <w:rPr>
                <w:sz w:val="20"/>
                <w:szCs w:val="20"/>
              </w:rPr>
              <w:t xml:space="preserve"> принцип</w:t>
            </w:r>
            <w:r>
              <w:rPr>
                <w:sz w:val="20"/>
                <w:szCs w:val="20"/>
              </w:rPr>
              <w:t xml:space="preserve">ами </w:t>
            </w:r>
            <w:r w:rsidRPr="008C7B9A">
              <w:rPr>
                <w:sz w:val="20"/>
                <w:szCs w:val="20"/>
              </w:rPr>
              <w:t>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A95571" w:rsidRPr="00472037" w14:paraId="52F0E2BA" w14:textId="77777777" w:rsidTr="00E40DE1">
        <w:tblPrEx>
          <w:tblLook w:val="00A0" w:firstRow="1" w:lastRow="0" w:firstColumn="1" w:lastColumn="0" w:noHBand="0" w:noVBand="0"/>
        </w:tblPrEx>
        <w:trPr>
          <w:trHeight w:val="2412"/>
        </w:trPr>
        <w:tc>
          <w:tcPr>
            <w:tcW w:w="1678" w:type="dxa"/>
            <w:vMerge/>
          </w:tcPr>
          <w:p w14:paraId="25DA5474" w14:textId="77777777" w:rsidR="00A95571" w:rsidRPr="00C71DDA" w:rsidRDefault="00A95571" w:rsidP="00A9557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14:paraId="43E6B9E9" w14:textId="45E06436" w:rsidR="00A95571" w:rsidRPr="00C71DDA" w:rsidRDefault="00A95571" w:rsidP="00A95571">
            <w:pPr>
              <w:rPr>
                <w:b/>
                <w:sz w:val="20"/>
                <w:szCs w:val="20"/>
              </w:rPr>
            </w:pPr>
            <w:r w:rsidRPr="008C7B9A">
              <w:rPr>
                <w:sz w:val="20"/>
                <w:szCs w:val="20"/>
                <w:lang w:bidi="ru-RU"/>
              </w:rPr>
              <w:t>УК</w:t>
            </w:r>
            <w:r w:rsidRPr="008C7B9A">
              <w:rPr>
                <w:sz w:val="20"/>
                <w:szCs w:val="20"/>
              </w:rPr>
              <w:t>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761" w:type="dxa"/>
            <w:gridSpan w:val="2"/>
          </w:tcPr>
          <w:p w14:paraId="0576FC56" w14:textId="4D16FE60" w:rsidR="00A95571" w:rsidRPr="00C71DDA" w:rsidRDefault="00A95571" w:rsidP="00A955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 xml:space="preserve">Владеет в полном объёме </w:t>
            </w:r>
            <w:r>
              <w:rPr>
                <w:sz w:val="20"/>
                <w:szCs w:val="20"/>
              </w:rPr>
              <w:t>обосновывать</w:t>
            </w:r>
            <w:r w:rsidRPr="008C7B9A">
              <w:rPr>
                <w:sz w:val="20"/>
                <w:szCs w:val="20"/>
              </w:rPr>
              <w:t xml:space="preserve">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843" w:type="dxa"/>
          </w:tcPr>
          <w:p w14:paraId="40BB16CE" w14:textId="0629930D" w:rsidR="00A95571" w:rsidRPr="00C71DDA" w:rsidRDefault="00A95571" w:rsidP="00A955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Показывает допустимый уровень владения умением приняти</w:t>
            </w:r>
            <w:r>
              <w:rPr>
                <w:sz w:val="20"/>
                <w:szCs w:val="20"/>
              </w:rPr>
              <w:t>я</w:t>
            </w:r>
            <w:r w:rsidRPr="008C7B9A">
              <w:rPr>
                <w:sz w:val="20"/>
                <w:szCs w:val="20"/>
              </w:rPr>
              <w:t xml:space="preserve">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942" w:type="dxa"/>
          </w:tcPr>
          <w:p w14:paraId="6466B314" w14:textId="03FB1BF7" w:rsidR="00A95571" w:rsidRPr="00C71DDA" w:rsidRDefault="00A95571" w:rsidP="00A955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 xml:space="preserve">Испытывает трудности </w:t>
            </w:r>
            <w:r>
              <w:rPr>
                <w:sz w:val="20"/>
                <w:szCs w:val="20"/>
              </w:rPr>
              <w:t>обосновывать</w:t>
            </w:r>
            <w:r w:rsidRPr="008C7B9A">
              <w:rPr>
                <w:sz w:val="20"/>
                <w:szCs w:val="20"/>
              </w:rPr>
              <w:t xml:space="preserve">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</w:tr>
      <w:bookmarkEnd w:id="0"/>
      <w:tr w:rsidR="00DB1265" w:rsidRPr="00472037" w14:paraId="51614C33" w14:textId="77777777" w:rsidTr="00E40DE1">
        <w:tblPrEx>
          <w:tblLook w:val="00A0" w:firstRow="1" w:lastRow="0" w:firstColumn="1" w:lastColumn="0" w:noHBand="0" w:noVBand="0"/>
        </w:tblPrEx>
        <w:trPr>
          <w:trHeight w:val="913"/>
        </w:trPr>
        <w:tc>
          <w:tcPr>
            <w:tcW w:w="1678" w:type="dxa"/>
            <w:vMerge w:val="restart"/>
          </w:tcPr>
          <w:p w14:paraId="655CD733" w14:textId="23B29C38" w:rsidR="00DB1265" w:rsidRPr="00C71DDA" w:rsidRDefault="00DB1265" w:rsidP="00DB1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 xml:space="preserve"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</w:t>
            </w:r>
            <w:r w:rsidRPr="008C7B9A">
              <w:rPr>
                <w:sz w:val="20"/>
                <w:szCs w:val="20"/>
              </w:rPr>
              <w:lastRenderedPageBreak/>
              <w:t>чрезвычайных ситуаций и военных конфликтов</w:t>
            </w:r>
          </w:p>
        </w:tc>
        <w:tc>
          <w:tcPr>
            <w:tcW w:w="2025" w:type="dxa"/>
          </w:tcPr>
          <w:p w14:paraId="35B8BEAE" w14:textId="161FE431" w:rsidR="00DB1265" w:rsidRPr="008C7B9A" w:rsidRDefault="00DB1265" w:rsidP="00DB1265">
            <w:pPr>
              <w:rPr>
                <w:sz w:val="20"/>
                <w:szCs w:val="20"/>
                <w:lang w:bidi="ru-RU"/>
              </w:rPr>
            </w:pPr>
            <w:r w:rsidRPr="008C7B9A">
              <w:rPr>
                <w:sz w:val="20"/>
                <w:szCs w:val="20"/>
              </w:rPr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1761" w:type="dxa"/>
            <w:gridSpan w:val="2"/>
          </w:tcPr>
          <w:p w14:paraId="0B77FC6B" w14:textId="50EE35C6" w:rsidR="00DB1265" w:rsidRPr="00C71DDA" w:rsidRDefault="00DB1265" w:rsidP="00DB126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В полном объёме показывает готовность обеспечивать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1843" w:type="dxa"/>
          </w:tcPr>
          <w:p w14:paraId="151B5B3B" w14:textId="5D91D5E7" w:rsidR="00DB1265" w:rsidRPr="00C71DDA" w:rsidRDefault="00DB1265" w:rsidP="00DB126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Показывает допустимый уровень готовности обеспечивать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1942" w:type="dxa"/>
          </w:tcPr>
          <w:p w14:paraId="5587AF6A" w14:textId="3EC7EB1D" w:rsidR="00DB1265" w:rsidRPr="00C71DDA" w:rsidRDefault="00DB1265" w:rsidP="00DB126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Испытывает трудности в обеспечении условий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</w:tr>
      <w:tr w:rsidR="00A95571" w:rsidRPr="00472037" w14:paraId="14ADE4C3" w14:textId="77777777" w:rsidTr="00E40DE1">
        <w:tblPrEx>
          <w:tblLook w:val="00A0" w:firstRow="1" w:lastRow="0" w:firstColumn="1" w:lastColumn="0" w:noHBand="0" w:noVBand="0"/>
        </w:tblPrEx>
        <w:trPr>
          <w:trHeight w:val="1845"/>
        </w:trPr>
        <w:tc>
          <w:tcPr>
            <w:tcW w:w="1678" w:type="dxa"/>
            <w:vMerge/>
          </w:tcPr>
          <w:p w14:paraId="706AD8F7" w14:textId="77777777" w:rsidR="00A95571" w:rsidRPr="00C71DDA" w:rsidRDefault="00A95571" w:rsidP="00A9557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14:paraId="4E127D0E" w14:textId="1B46CFC4" w:rsidR="00A95571" w:rsidRPr="008C7B9A" w:rsidRDefault="00A95571" w:rsidP="00A95571">
            <w:pPr>
              <w:rPr>
                <w:sz w:val="20"/>
                <w:szCs w:val="20"/>
                <w:lang w:bidi="ru-RU"/>
              </w:rPr>
            </w:pPr>
            <w:r w:rsidRPr="008C7B9A">
              <w:rPr>
                <w:sz w:val="20"/>
                <w:szCs w:val="20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1761" w:type="dxa"/>
            <w:gridSpan w:val="2"/>
          </w:tcPr>
          <w:p w14:paraId="36546FB5" w14:textId="685E79D8" w:rsidR="00A95571" w:rsidRPr="00C71DDA" w:rsidRDefault="00A95571" w:rsidP="00A955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Владеет в полном объёме умением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1843" w:type="dxa"/>
          </w:tcPr>
          <w:p w14:paraId="604E42A0" w14:textId="0B75461D" w:rsidR="00A95571" w:rsidRPr="00C71DDA" w:rsidRDefault="00A95571" w:rsidP="00A955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 xml:space="preserve">Показывает допустимый уровень владения умением выявлять </w:t>
            </w:r>
            <w:proofErr w:type="gramStart"/>
            <w:r w:rsidRPr="008C7B9A">
              <w:rPr>
                <w:sz w:val="20"/>
                <w:szCs w:val="20"/>
              </w:rPr>
              <w:t>и</w:t>
            </w:r>
            <w:proofErr w:type="gramEnd"/>
            <w:r w:rsidRPr="008C7B9A">
              <w:rPr>
                <w:sz w:val="20"/>
                <w:szCs w:val="20"/>
              </w:rPr>
              <w:t xml:space="preserve"> а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1942" w:type="dxa"/>
          </w:tcPr>
          <w:p w14:paraId="355EE618" w14:textId="2D0F7691" w:rsidR="00A95571" w:rsidRPr="00C71DDA" w:rsidRDefault="00A95571" w:rsidP="00A955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Испытывает трудности в определении различных способов решения задач в том числе при угрозе возникновении чрезвычайных ситуаций и военных конфликтов</w:t>
            </w:r>
          </w:p>
        </w:tc>
      </w:tr>
      <w:tr w:rsidR="00A95571" w:rsidRPr="00472037" w14:paraId="0B3FE956" w14:textId="77777777" w:rsidTr="00E40DE1">
        <w:tblPrEx>
          <w:tblLook w:val="00A0" w:firstRow="1" w:lastRow="0" w:firstColumn="1" w:lastColumn="0" w:noHBand="0" w:noVBand="0"/>
        </w:tblPrEx>
        <w:trPr>
          <w:trHeight w:val="1815"/>
        </w:trPr>
        <w:tc>
          <w:tcPr>
            <w:tcW w:w="1678" w:type="dxa"/>
            <w:vMerge/>
          </w:tcPr>
          <w:p w14:paraId="4B2C42FF" w14:textId="77777777" w:rsidR="00A95571" w:rsidRPr="00C71DDA" w:rsidRDefault="00A95571" w:rsidP="00A9557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14:paraId="7C131064" w14:textId="069D4A2E" w:rsidR="00A95571" w:rsidRPr="008C7B9A" w:rsidRDefault="00A95571" w:rsidP="00A95571">
            <w:pPr>
              <w:rPr>
                <w:sz w:val="20"/>
                <w:szCs w:val="20"/>
                <w:lang w:bidi="ru-RU"/>
              </w:rPr>
            </w:pPr>
            <w:r w:rsidRPr="008C7B9A">
              <w:rPr>
                <w:sz w:val="20"/>
                <w:szCs w:val="20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761" w:type="dxa"/>
            <w:gridSpan w:val="2"/>
          </w:tcPr>
          <w:p w14:paraId="0268D1C8" w14:textId="13C762FD" w:rsidR="00A95571" w:rsidRPr="00C71DDA" w:rsidRDefault="00A95571" w:rsidP="00A955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 xml:space="preserve">Владеет в полном объёме умением </w:t>
            </w:r>
            <w:r>
              <w:rPr>
                <w:sz w:val="20"/>
                <w:szCs w:val="20"/>
              </w:rPr>
              <w:t>о</w:t>
            </w:r>
            <w:r w:rsidRPr="008C7B9A">
              <w:rPr>
                <w:sz w:val="20"/>
                <w:szCs w:val="20"/>
              </w:rPr>
              <w:t>ценива</w:t>
            </w:r>
            <w:r>
              <w:rPr>
                <w:sz w:val="20"/>
                <w:szCs w:val="20"/>
              </w:rPr>
              <w:t>ть</w:t>
            </w:r>
            <w:r w:rsidRPr="008C7B9A">
              <w:rPr>
                <w:sz w:val="20"/>
                <w:szCs w:val="20"/>
              </w:rPr>
              <w:t xml:space="preserve">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843" w:type="dxa"/>
          </w:tcPr>
          <w:p w14:paraId="0A44861B" w14:textId="632D4565" w:rsidR="00A95571" w:rsidRPr="00C71DDA" w:rsidRDefault="00A95571" w:rsidP="00A955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 xml:space="preserve">Показывает допустимый уровень владения умением </w:t>
            </w:r>
            <w:r>
              <w:rPr>
                <w:sz w:val="20"/>
                <w:szCs w:val="20"/>
              </w:rPr>
              <w:t>о</w:t>
            </w:r>
            <w:r w:rsidRPr="008C7B9A">
              <w:rPr>
                <w:sz w:val="20"/>
                <w:szCs w:val="20"/>
              </w:rPr>
              <w:t>ценива</w:t>
            </w:r>
            <w:r>
              <w:rPr>
                <w:sz w:val="20"/>
                <w:szCs w:val="20"/>
              </w:rPr>
              <w:t>ть</w:t>
            </w:r>
            <w:r w:rsidRPr="008C7B9A">
              <w:rPr>
                <w:sz w:val="20"/>
                <w:szCs w:val="20"/>
              </w:rPr>
              <w:t xml:space="preserve"> степень потенциальной опасности и использует средства индивидуальной и коллективной</w:t>
            </w:r>
          </w:p>
        </w:tc>
        <w:tc>
          <w:tcPr>
            <w:tcW w:w="1942" w:type="dxa"/>
          </w:tcPr>
          <w:p w14:paraId="01D95FE1" w14:textId="5ACC2A74" w:rsidR="00A95571" w:rsidRPr="00C71DDA" w:rsidRDefault="00A95571" w:rsidP="00A955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 xml:space="preserve">Испытывает трудности в определении </w:t>
            </w:r>
            <w:r>
              <w:rPr>
                <w:sz w:val="20"/>
                <w:szCs w:val="20"/>
              </w:rPr>
              <w:t>о</w:t>
            </w:r>
            <w:r w:rsidRPr="008C7B9A">
              <w:rPr>
                <w:sz w:val="20"/>
                <w:szCs w:val="20"/>
              </w:rPr>
              <w:t>ценива</w:t>
            </w:r>
            <w:r>
              <w:rPr>
                <w:sz w:val="20"/>
                <w:szCs w:val="20"/>
              </w:rPr>
              <w:t>ть</w:t>
            </w:r>
            <w:r w:rsidRPr="008C7B9A">
              <w:rPr>
                <w:sz w:val="20"/>
                <w:szCs w:val="20"/>
              </w:rPr>
              <w:t xml:space="preserve"> степень потенциальной опасности и использует средства индивидуальной и коллективной защиты</w:t>
            </w:r>
          </w:p>
        </w:tc>
      </w:tr>
      <w:tr w:rsidR="00DB1265" w:rsidRPr="00472037" w14:paraId="3C00FB34" w14:textId="77777777" w:rsidTr="00E40DE1">
        <w:tblPrEx>
          <w:tblLook w:val="00A0" w:firstRow="1" w:lastRow="0" w:firstColumn="1" w:lastColumn="0" w:noHBand="0" w:noVBand="0"/>
        </w:tblPrEx>
        <w:trPr>
          <w:trHeight w:val="962"/>
        </w:trPr>
        <w:tc>
          <w:tcPr>
            <w:tcW w:w="1678" w:type="dxa"/>
            <w:vMerge w:val="restart"/>
          </w:tcPr>
          <w:p w14:paraId="5A6DA844" w14:textId="41B15B1C" w:rsidR="00DB1265" w:rsidRPr="00C71DDA" w:rsidRDefault="00DB1265" w:rsidP="00DB1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ОПК-9. 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2025" w:type="dxa"/>
          </w:tcPr>
          <w:p w14:paraId="3BDD316A" w14:textId="4C012221" w:rsidR="00DB1265" w:rsidRPr="008C7B9A" w:rsidRDefault="00DB1265" w:rsidP="00DB1265">
            <w:pPr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ОПК.9.1. Знает принципы работы современных информационных технологий</w:t>
            </w:r>
          </w:p>
        </w:tc>
        <w:tc>
          <w:tcPr>
            <w:tcW w:w="1761" w:type="dxa"/>
            <w:gridSpan w:val="2"/>
          </w:tcPr>
          <w:p w14:paraId="2FBD7AE3" w14:textId="36ADE453" w:rsidR="00DB1265" w:rsidRPr="00C71DDA" w:rsidRDefault="00E40DE1" w:rsidP="00E40D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Демонстрирует полное знания</w:t>
            </w:r>
            <w:r>
              <w:rPr>
                <w:sz w:val="20"/>
                <w:szCs w:val="20"/>
              </w:rPr>
              <w:t xml:space="preserve"> </w:t>
            </w:r>
            <w:r w:rsidRPr="008C7B9A">
              <w:rPr>
                <w:sz w:val="20"/>
                <w:szCs w:val="20"/>
              </w:rPr>
              <w:t>принцип</w:t>
            </w:r>
            <w:r>
              <w:rPr>
                <w:sz w:val="20"/>
                <w:szCs w:val="20"/>
              </w:rPr>
              <w:t>ов</w:t>
            </w:r>
            <w:r w:rsidRPr="008C7B9A">
              <w:rPr>
                <w:sz w:val="20"/>
                <w:szCs w:val="20"/>
              </w:rPr>
              <w:t xml:space="preserve"> работы современных информационных технологий</w:t>
            </w:r>
          </w:p>
        </w:tc>
        <w:tc>
          <w:tcPr>
            <w:tcW w:w="1843" w:type="dxa"/>
          </w:tcPr>
          <w:p w14:paraId="132025F8" w14:textId="4AB4F6A0" w:rsidR="00E40DE1" w:rsidRDefault="00E40DE1" w:rsidP="00DB126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Демонстрирует в большинстве случаев</w:t>
            </w:r>
            <w:r>
              <w:rPr>
                <w:sz w:val="20"/>
                <w:szCs w:val="20"/>
              </w:rPr>
              <w:t xml:space="preserve"> </w:t>
            </w:r>
            <w:r w:rsidRPr="008C7B9A">
              <w:rPr>
                <w:sz w:val="20"/>
                <w:szCs w:val="20"/>
              </w:rPr>
              <w:t>знания</w:t>
            </w:r>
            <w:r>
              <w:rPr>
                <w:sz w:val="20"/>
                <w:szCs w:val="20"/>
              </w:rPr>
              <w:t xml:space="preserve"> </w:t>
            </w:r>
            <w:r w:rsidRPr="008C7B9A">
              <w:rPr>
                <w:sz w:val="20"/>
                <w:szCs w:val="20"/>
              </w:rPr>
              <w:t>принцип</w:t>
            </w:r>
            <w:r>
              <w:rPr>
                <w:sz w:val="20"/>
                <w:szCs w:val="20"/>
              </w:rPr>
              <w:t>ов</w:t>
            </w:r>
            <w:r w:rsidRPr="008C7B9A">
              <w:rPr>
                <w:sz w:val="20"/>
                <w:szCs w:val="20"/>
              </w:rPr>
              <w:t xml:space="preserve"> работы современных информационных технологий</w:t>
            </w:r>
          </w:p>
          <w:p w14:paraId="4F7518EB" w14:textId="6F305656" w:rsidR="00DB1265" w:rsidRPr="00E40DE1" w:rsidRDefault="00E40DE1" w:rsidP="00E40D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42" w:type="dxa"/>
          </w:tcPr>
          <w:p w14:paraId="535D43DB" w14:textId="3966F01D" w:rsidR="00DB1265" w:rsidRPr="00C71DDA" w:rsidRDefault="00E40DE1" w:rsidP="00DB126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Демонстрирует фрагментарные знания принцип</w:t>
            </w:r>
            <w:r>
              <w:rPr>
                <w:sz w:val="20"/>
                <w:szCs w:val="20"/>
              </w:rPr>
              <w:t>ов</w:t>
            </w:r>
            <w:r w:rsidRPr="008C7B9A">
              <w:rPr>
                <w:sz w:val="20"/>
                <w:szCs w:val="20"/>
              </w:rPr>
              <w:t xml:space="preserve"> работы современных информационных технологий</w:t>
            </w:r>
          </w:p>
        </w:tc>
      </w:tr>
      <w:tr w:rsidR="00DB1265" w:rsidRPr="00472037" w14:paraId="18C34987" w14:textId="77777777" w:rsidTr="00E40DE1">
        <w:tblPrEx>
          <w:tblLook w:val="00A0" w:firstRow="1" w:lastRow="0" w:firstColumn="1" w:lastColumn="0" w:noHBand="0" w:noVBand="0"/>
        </w:tblPrEx>
        <w:trPr>
          <w:trHeight w:val="1815"/>
        </w:trPr>
        <w:tc>
          <w:tcPr>
            <w:tcW w:w="1678" w:type="dxa"/>
            <w:vMerge/>
          </w:tcPr>
          <w:p w14:paraId="39151561" w14:textId="77777777" w:rsidR="00DB1265" w:rsidRPr="00C71DDA" w:rsidRDefault="00DB1265" w:rsidP="00DB12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14:paraId="78E20127" w14:textId="77BA110D" w:rsidR="00DB1265" w:rsidRPr="008C7B9A" w:rsidRDefault="00DB1265" w:rsidP="00DB1265">
            <w:pPr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ОПК.9.2 Владеет принципами работы современных информационных технологий при использовании их в решении задач профессиональной деятельности</w:t>
            </w:r>
          </w:p>
        </w:tc>
        <w:tc>
          <w:tcPr>
            <w:tcW w:w="1761" w:type="dxa"/>
            <w:gridSpan w:val="2"/>
          </w:tcPr>
          <w:p w14:paraId="115329FC" w14:textId="2C789B6E" w:rsidR="00E40DE1" w:rsidRDefault="00E40DE1" w:rsidP="00DB126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Демонстрирует полное умение</w:t>
            </w:r>
            <w:r>
              <w:rPr>
                <w:sz w:val="20"/>
                <w:szCs w:val="20"/>
              </w:rPr>
              <w:t xml:space="preserve"> умения владеть </w:t>
            </w:r>
            <w:r w:rsidRPr="008C7B9A">
              <w:rPr>
                <w:sz w:val="20"/>
                <w:szCs w:val="20"/>
              </w:rPr>
              <w:t>принципами работы современных информационных технологий при использовании их в решении задач профессиональной деятельности</w:t>
            </w:r>
          </w:p>
          <w:p w14:paraId="7A33E696" w14:textId="77777777" w:rsidR="00DB1265" w:rsidRPr="00E40DE1" w:rsidRDefault="00DB1265" w:rsidP="00E40DE1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E7E62EB" w14:textId="5889AF5D" w:rsidR="00DB1265" w:rsidRPr="00C71DDA" w:rsidRDefault="00E40DE1" w:rsidP="00DB126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Демонстрирует в большинстве случаев</w:t>
            </w:r>
            <w:r>
              <w:rPr>
                <w:sz w:val="20"/>
                <w:szCs w:val="20"/>
              </w:rPr>
              <w:t xml:space="preserve"> умения владеть </w:t>
            </w:r>
            <w:r w:rsidRPr="008C7B9A">
              <w:rPr>
                <w:sz w:val="20"/>
                <w:szCs w:val="20"/>
              </w:rPr>
              <w:t>принципами работы современных информационных технологий при использовании их в решении задач профессиональной деятельности</w:t>
            </w:r>
          </w:p>
        </w:tc>
        <w:tc>
          <w:tcPr>
            <w:tcW w:w="1942" w:type="dxa"/>
          </w:tcPr>
          <w:p w14:paraId="11A597F5" w14:textId="6544FC37" w:rsidR="00DB1265" w:rsidRPr="00C71DDA" w:rsidRDefault="00E40DE1" w:rsidP="00DB126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Де</w:t>
            </w:r>
            <w:r>
              <w:rPr>
                <w:sz w:val="20"/>
                <w:szCs w:val="20"/>
              </w:rPr>
              <w:t xml:space="preserve">монстрирует фрагментарные умения владеть </w:t>
            </w:r>
            <w:r w:rsidRPr="008C7B9A">
              <w:rPr>
                <w:sz w:val="20"/>
                <w:szCs w:val="20"/>
              </w:rPr>
              <w:t>принципами работы современных информационных технологий при использовании их в решении задач профессиональной деятельности</w:t>
            </w:r>
          </w:p>
        </w:tc>
      </w:tr>
      <w:tr w:rsidR="00DB1265" w:rsidRPr="00BC4580" w14:paraId="47E6EB2F" w14:textId="77777777" w:rsidTr="00C71DDA">
        <w:tc>
          <w:tcPr>
            <w:tcW w:w="9249" w:type="dxa"/>
            <w:gridSpan w:val="6"/>
            <w:shd w:val="clear" w:color="auto" w:fill="auto"/>
          </w:tcPr>
          <w:p w14:paraId="67BBBB2A" w14:textId="67FEC2BB" w:rsidR="00DB1265" w:rsidRPr="00E40DE1" w:rsidRDefault="00DB1265" w:rsidP="00DB1265">
            <w:pPr>
              <w:jc w:val="both"/>
              <w:rPr>
                <w:sz w:val="22"/>
                <w:szCs w:val="22"/>
              </w:rPr>
            </w:pPr>
            <w:r w:rsidRPr="00E40DE1">
              <w:rPr>
                <w:sz w:val="22"/>
                <w:szCs w:val="22"/>
              </w:rPr>
              <w:t xml:space="preserve">Основание: </w:t>
            </w:r>
          </w:p>
          <w:p w14:paraId="1E13A293" w14:textId="71B4D3CB" w:rsidR="00DB1265" w:rsidRPr="00E40DE1" w:rsidRDefault="00DB1265" w:rsidP="00DB1265">
            <w:pPr>
              <w:jc w:val="both"/>
              <w:rPr>
                <w:sz w:val="22"/>
                <w:szCs w:val="22"/>
                <w:lang w:eastAsia="en-US"/>
              </w:rPr>
            </w:pPr>
            <w:r w:rsidRPr="00E40DE1">
              <w:rPr>
                <w:sz w:val="22"/>
                <w:szCs w:val="22"/>
                <w:lang w:eastAsia="en-US"/>
              </w:rPr>
              <w:t>нормативные акты из листа дополнений и изменений к ОПОП:</w:t>
            </w:r>
          </w:p>
          <w:p w14:paraId="1D19AF33" w14:textId="77777777" w:rsidR="00DB1265" w:rsidRPr="00E40DE1" w:rsidRDefault="00DB1265" w:rsidP="00DB1265">
            <w:pPr>
              <w:jc w:val="both"/>
              <w:rPr>
                <w:i/>
                <w:sz w:val="22"/>
                <w:szCs w:val="22"/>
                <w:lang w:eastAsia="en-US"/>
              </w:rPr>
            </w:pPr>
            <w:r w:rsidRPr="00E40DE1">
              <w:rPr>
                <w:i/>
                <w:sz w:val="22"/>
                <w:szCs w:val="22"/>
                <w:lang w:eastAsia="en-US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7D62E621" w14:textId="77777777" w:rsidR="00DB1265" w:rsidRPr="00E40DE1" w:rsidRDefault="00DB1265" w:rsidP="00DB1265">
            <w:pPr>
              <w:jc w:val="both"/>
              <w:rPr>
                <w:i/>
                <w:sz w:val="22"/>
                <w:szCs w:val="22"/>
              </w:rPr>
            </w:pPr>
            <w:r w:rsidRPr="00E40DE1">
              <w:rPr>
                <w:i/>
                <w:sz w:val="22"/>
                <w:szCs w:val="22"/>
                <w:lang w:eastAsia="en-US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E40DE1">
              <w:rPr>
                <w:i/>
                <w:sz w:val="22"/>
                <w:szCs w:val="22"/>
                <w:lang w:eastAsia="en-US"/>
              </w:rPr>
              <w:t>бакалавриат</w:t>
            </w:r>
            <w:proofErr w:type="spellEnd"/>
            <w:r w:rsidRPr="00E40DE1">
              <w:rPr>
                <w:i/>
                <w:sz w:val="22"/>
                <w:szCs w:val="22"/>
                <w:lang w:eastAsia="en-US"/>
              </w:rPr>
              <w:t xml:space="preserve"> по направлениям подготовки»</w:t>
            </w:r>
          </w:p>
          <w:p w14:paraId="33818036" w14:textId="77777777" w:rsidR="00DB1265" w:rsidRPr="00E40DE1" w:rsidRDefault="00DB1265" w:rsidP="00DB1265">
            <w:pPr>
              <w:jc w:val="both"/>
              <w:rPr>
                <w:sz w:val="22"/>
                <w:szCs w:val="22"/>
              </w:rPr>
            </w:pPr>
          </w:p>
          <w:p w14:paraId="28082781" w14:textId="40861D54" w:rsidR="00DB1265" w:rsidRPr="00E40DE1" w:rsidRDefault="00DB1265" w:rsidP="00DB1265">
            <w:pPr>
              <w:rPr>
                <w:sz w:val="22"/>
                <w:szCs w:val="22"/>
              </w:rPr>
            </w:pPr>
            <w:r w:rsidRPr="00E40DE1">
              <w:rPr>
                <w:sz w:val="22"/>
                <w:szCs w:val="22"/>
              </w:rPr>
              <w:t>Подпись лица, внесшего изменения ______________________</w:t>
            </w:r>
          </w:p>
          <w:p w14:paraId="5BE05342" w14:textId="77777777" w:rsidR="00DB1265" w:rsidRPr="00BC4580" w:rsidRDefault="00DB1265" w:rsidP="00DB1265">
            <w:pPr>
              <w:rPr>
                <w:szCs w:val="28"/>
              </w:rPr>
            </w:pPr>
          </w:p>
        </w:tc>
      </w:tr>
    </w:tbl>
    <w:p w14:paraId="00D94C9C" w14:textId="77777777" w:rsidR="00302B1B" w:rsidRPr="00BC4580" w:rsidRDefault="00302B1B" w:rsidP="00302B1B">
      <w:pPr>
        <w:rPr>
          <w:sz w:val="32"/>
        </w:rPr>
      </w:pPr>
    </w:p>
    <w:p w14:paraId="2B5CAAAE" w14:textId="77777777" w:rsidR="00302B1B" w:rsidRPr="00BC4580" w:rsidRDefault="00302B1B" w:rsidP="00302B1B">
      <w:pPr>
        <w:rPr>
          <w:sz w:val="32"/>
        </w:rPr>
      </w:pPr>
    </w:p>
    <w:p w14:paraId="0873F324" w14:textId="77777777" w:rsidR="00302B1B" w:rsidRDefault="00302B1B" w:rsidP="00302B1B"/>
    <w:p w14:paraId="43C4384D" w14:textId="77777777" w:rsidR="00306052" w:rsidRDefault="00306052" w:rsidP="00302B1B"/>
    <w:tbl>
      <w:tblPr>
        <w:tblW w:w="9249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8"/>
        <w:gridCol w:w="2025"/>
        <w:gridCol w:w="60"/>
        <w:gridCol w:w="1701"/>
        <w:gridCol w:w="1843"/>
        <w:gridCol w:w="1942"/>
      </w:tblGrid>
      <w:tr w:rsidR="00306052" w:rsidRPr="00BC4580" w14:paraId="092592A3" w14:textId="77777777" w:rsidTr="00E538C8">
        <w:tc>
          <w:tcPr>
            <w:tcW w:w="9249" w:type="dxa"/>
            <w:gridSpan w:val="6"/>
            <w:shd w:val="clear" w:color="auto" w:fill="auto"/>
          </w:tcPr>
          <w:p w14:paraId="00558377" w14:textId="77777777" w:rsidR="00306052" w:rsidRDefault="00306052" w:rsidP="00E538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Изменение № 1, от 2021 </w:t>
            </w:r>
            <w:r w:rsidRPr="00E3468F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</w:rPr>
              <w:t xml:space="preserve">. </w:t>
            </w:r>
          </w:p>
          <w:p w14:paraId="6BA12327" w14:textId="77777777" w:rsidR="00306052" w:rsidRPr="00C71DDA" w:rsidRDefault="00306052" w:rsidP="00E538C8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left="1069"/>
              <w:rPr>
                <w:b/>
                <w:bCs/>
                <w:szCs w:val="28"/>
              </w:rPr>
            </w:pPr>
            <w:r>
              <w:rPr>
                <w:rFonts w:eastAsia="TimesNewRoman"/>
                <w:b/>
                <w:bCs/>
                <w:szCs w:val="28"/>
              </w:rPr>
              <w:t>раздел 2 «</w:t>
            </w:r>
            <w:r w:rsidRPr="0028072F">
              <w:rPr>
                <w:b/>
                <w:bCs/>
                <w:szCs w:val="28"/>
              </w:rPr>
              <w:t>Требования к уровню подготовки выпускника</w:t>
            </w:r>
            <w:r>
              <w:rPr>
                <w:rFonts w:eastAsia="TimesNewRoman"/>
                <w:b/>
                <w:bCs/>
                <w:szCs w:val="28"/>
              </w:rPr>
              <w:t>»</w:t>
            </w:r>
          </w:p>
          <w:p w14:paraId="4143092F" w14:textId="77777777" w:rsidR="00306052" w:rsidRPr="005037DD" w:rsidRDefault="00306052" w:rsidP="00306052">
            <w:pPr>
              <w:autoSpaceDE w:val="0"/>
              <w:autoSpaceDN w:val="0"/>
              <w:adjustRightInd w:val="0"/>
              <w:ind w:firstLine="709"/>
              <w:jc w:val="both"/>
              <w:rPr>
                <w:i/>
                <w:szCs w:val="28"/>
              </w:rPr>
            </w:pPr>
            <w:r w:rsidRPr="00D93807">
              <w:rPr>
                <w:szCs w:val="28"/>
              </w:rPr>
              <w:t xml:space="preserve">В </w:t>
            </w:r>
            <w:r w:rsidRPr="008619CB">
              <w:rPr>
                <w:szCs w:val="28"/>
              </w:rPr>
              <w:t>рамках выполнения</w:t>
            </w:r>
            <w:r>
              <w:rPr>
                <w:szCs w:val="28"/>
              </w:rPr>
              <w:t xml:space="preserve"> выпускной квалификационной работы</w:t>
            </w:r>
            <w:r w:rsidRPr="0028072F">
              <w:rPr>
                <w:szCs w:val="28"/>
              </w:rPr>
              <w:t xml:space="preserve"> </w:t>
            </w:r>
            <w:r w:rsidRPr="00D93807">
              <w:rPr>
                <w:szCs w:val="28"/>
              </w:rPr>
              <w:t xml:space="preserve">проверятся степень </w:t>
            </w:r>
            <w:proofErr w:type="spellStart"/>
            <w:r>
              <w:rPr>
                <w:szCs w:val="28"/>
              </w:rPr>
              <w:t>сформированности</w:t>
            </w:r>
            <w:proofErr w:type="spellEnd"/>
            <w:r>
              <w:rPr>
                <w:szCs w:val="28"/>
              </w:rPr>
              <w:t xml:space="preserve"> у </w:t>
            </w:r>
            <w:r w:rsidRPr="00D93807">
              <w:rPr>
                <w:szCs w:val="28"/>
              </w:rPr>
              <w:t>выпускник</w:t>
            </w:r>
            <w:r>
              <w:rPr>
                <w:szCs w:val="28"/>
              </w:rPr>
              <w:t xml:space="preserve">а </w:t>
            </w:r>
            <w:r w:rsidRPr="00D93807">
              <w:rPr>
                <w:szCs w:val="28"/>
              </w:rPr>
              <w:t>следующих компетенций:</w:t>
            </w:r>
            <w:r>
              <w:rPr>
                <w:szCs w:val="28"/>
              </w:rPr>
              <w:t xml:space="preserve"> </w:t>
            </w:r>
          </w:p>
          <w:p w14:paraId="4D712858" w14:textId="77777777" w:rsidR="00306052" w:rsidRPr="00BC4580" w:rsidRDefault="00306052" w:rsidP="00E538C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306052" w:rsidRPr="00BC4580" w14:paraId="72CC6190" w14:textId="77777777" w:rsidTr="00E538C8">
        <w:tc>
          <w:tcPr>
            <w:tcW w:w="3763" w:type="dxa"/>
            <w:gridSpan w:val="3"/>
            <w:shd w:val="clear" w:color="auto" w:fill="auto"/>
          </w:tcPr>
          <w:p w14:paraId="01772274" w14:textId="77777777" w:rsidR="00306052" w:rsidRPr="007D38A2" w:rsidRDefault="00306052" w:rsidP="00E538C8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  <w:r w:rsidRPr="007D38A2">
              <w:rPr>
                <w:rFonts w:eastAsia="Calibri,Italic"/>
                <w:b/>
                <w:iCs/>
              </w:rPr>
              <w:t>БЫЛО</w:t>
            </w:r>
          </w:p>
          <w:p w14:paraId="52716833" w14:textId="77777777" w:rsidR="00306052" w:rsidRDefault="00306052" w:rsidP="00E538C8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  <w:r w:rsidRPr="00A35C2C">
              <w:rPr>
                <w:sz w:val="20"/>
                <w:szCs w:val="20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  <w:p w14:paraId="63B73EDF" w14:textId="77777777" w:rsidR="00306052" w:rsidRDefault="00306052" w:rsidP="00E538C8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  <w:p w14:paraId="07F3EE38" w14:textId="77777777" w:rsidR="00306052" w:rsidRPr="007D38A2" w:rsidRDefault="00306052" w:rsidP="00E538C8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</w:tc>
        <w:tc>
          <w:tcPr>
            <w:tcW w:w="5486" w:type="dxa"/>
            <w:gridSpan w:val="3"/>
            <w:shd w:val="clear" w:color="auto" w:fill="auto"/>
          </w:tcPr>
          <w:p w14:paraId="3406A1D4" w14:textId="77777777" w:rsidR="00306052" w:rsidRPr="007D38A2" w:rsidRDefault="00306052" w:rsidP="00E538C8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  <w:r w:rsidRPr="007D38A2">
              <w:rPr>
                <w:rFonts w:eastAsia="Calibri,Italic"/>
                <w:b/>
                <w:iCs/>
              </w:rPr>
              <w:t>СТАЛО</w:t>
            </w:r>
          </w:p>
          <w:p w14:paraId="7D7B006D" w14:textId="77777777" w:rsidR="00306052" w:rsidRPr="007D38A2" w:rsidRDefault="00306052" w:rsidP="00E538C8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  <w:r w:rsidRPr="00A35C2C">
              <w:rPr>
                <w:sz w:val="20"/>
                <w:szCs w:val="20"/>
              </w:rPr>
              <w:t>УК-8.</w:t>
            </w:r>
            <w:r>
              <w:rPr>
                <w:sz w:val="20"/>
                <w:szCs w:val="20"/>
              </w:rPr>
              <w:t xml:space="preserve"> </w:t>
            </w:r>
            <w:r w:rsidRPr="00A35C2C">
              <w:rPr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</w:tr>
      <w:tr w:rsidR="00306052" w:rsidRPr="00BC4580" w14:paraId="10FA2050" w14:textId="77777777" w:rsidTr="00E538C8">
        <w:tc>
          <w:tcPr>
            <w:tcW w:w="3763" w:type="dxa"/>
            <w:gridSpan w:val="3"/>
            <w:shd w:val="clear" w:color="auto" w:fill="auto"/>
          </w:tcPr>
          <w:p w14:paraId="25C7B6D8" w14:textId="77777777" w:rsidR="00306052" w:rsidRPr="007D38A2" w:rsidRDefault="00306052" w:rsidP="00E538C8">
            <w:pPr>
              <w:autoSpaceDE w:val="0"/>
              <w:autoSpaceDN w:val="0"/>
              <w:adjustRightInd w:val="0"/>
              <w:rPr>
                <w:rFonts w:eastAsia="Calibri,Italic"/>
                <w:b/>
                <w:iCs/>
              </w:rPr>
            </w:pPr>
            <w:r w:rsidRPr="00A35C2C">
              <w:rPr>
                <w:sz w:val="20"/>
                <w:szCs w:val="20"/>
              </w:rPr>
              <w:t>УК-9.</w:t>
            </w:r>
            <w:r>
              <w:rPr>
                <w:sz w:val="20"/>
                <w:szCs w:val="20"/>
              </w:rPr>
              <w:t xml:space="preserve"> </w:t>
            </w:r>
            <w:r w:rsidRPr="00A35C2C">
              <w:rPr>
                <w:sz w:val="20"/>
                <w:szCs w:val="20"/>
              </w:rPr>
              <w:t>ранее ФГОС ВО не предусматривалась</w:t>
            </w:r>
          </w:p>
        </w:tc>
        <w:tc>
          <w:tcPr>
            <w:tcW w:w="5486" w:type="dxa"/>
            <w:gridSpan w:val="3"/>
            <w:shd w:val="clear" w:color="auto" w:fill="auto"/>
          </w:tcPr>
          <w:p w14:paraId="79BE34BD" w14:textId="77777777" w:rsidR="00306052" w:rsidRPr="007D38A2" w:rsidRDefault="00306052" w:rsidP="00E538C8">
            <w:pPr>
              <w:autoSpaceDE w:val="0"/>
              <w:autoSpaceDN w:val="0"/>
              <w:adjustRightInd w:val="0"/>
              <w:rPr>
                <w:rFonts w:eastAsia="Calibri,Italic"/>
                <w:b/>
                <w:iCs/>
              </w:rPr>
            </w:pPr>
            <w:r w:rsidRPr="00A35C2C">
              <w:rPr>
                <w:sz w:val="20"/>
                <w:szCs w:val="2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</w:tr>
      <w:tr w:rsidR="00306052" w:rsidRPr="00BC4580" w14:paraId="35E67CAB" w14:textId="77777777" w:rsidTr="00E538C8">
        <w:tc>
          <w:tcPr>
            <w:tcW w:w="3763" w:type="dxa"/>
            <w:gridSpan w:val="3"/>
            <w:shd w:val="clear" w:color="auto" w:fill="auto"/>
          </w:tcPr>
          <w:p w14:paraId="66B65508" w14:textId="77777777" w:rsidR="00306052" w:rsidRPr="007D38A2" w:rsidRDefault="00306052" w:rsidP="00E538C8">
            <w:pPr>
              <w:autoSpaceDE w:val="0"/>
              <w:autoSpaceDN w:val="0"/>
              <w:adjustRightInd w:val="0"/>
              <w:rPr>
                <w:rFonts w:eastAsia="Calibri,Italic"/>
                <w:b/>
                <w:iCs/>
              </w:rPr>
            </w:pPr>
            <w:r w:rsidRPr="00A35C2C">
              <w:rPr>
                <w:sz w:val="20"/>
                <w:szCs w:val="20"/>
              </w:rPr>
              <w:t>УК-10.</w:t>
            </w:r>
            <w:r>
              <w:rPr>
                <w:sz w:val="20"/>
                <w:szCs w:val="20"/>
              </w:rPr>
              <w:t xml:space="preserve"> </w:t>
            </w:r>
            <w:r w:rsidRPr="00A35C2C">
              <w:rPr>
                <w:sz w:val="20"/>
                <w:szCs w:val="20"/>
              </w:rPr>
              <w:t>ранее ФГОС ВО не предусматривалась</w:t>
            </w:r>
          </w:p>
        </w:tc>
        <w:tc>
          <w:tcPr>
            <w:tcW w:w="5486" w:type="dxa"/>
            <w:gridSpan w:val="3"/>
            <w:shd w:val="clear" w:color="auto" w:fill="auto"/>
          </w:tcPr>
          <w:p w14:paraId="7BE9080B" w14:textId="77777777" w:rsidR="00306052" w:rsidRPr="007D38A2" w:rsidRDefault="00306052" w:rsidP="00E538C8">
            <w:pPr>
              <w:autoSpaceDE w:val="0"/>
              <w:autoSpaceDN w:val="0"/>
              <w:adjustRightInd w:val="0"/>
              <w:rPr>
                <w:rFonts w:eastAsia="Calibri,Italic"/>
                <w:b/>
                <w:iCs/>
              </w:rPr>
            </w:pPr>
            <w:r w:rsidRPr="00A35C2C">
              <w:rPr>
                <w:sz w:val="20"/>
                <w:szCs w:val="20"/>
              </w:rPr>
              <w:t>Способен формировать нетерпимое отношение к коррупционному поведению</w:t>
            </w:r>
          </w:p>
        </w:tc>
      </w:tr>
      <w:tr w:rsidR="00306052" w:rsidRPr="00BC4580" w14:paraId="0553F50B" w14:textId="77777777" w:rsidTr="00E538C8">
        <w:tc>
          <w:tcPr>
            <w:tcW w:w="3763" w:type="dxa"/>
            <w:gridSpan w:val="3"/>
            <w:shd w:val="clear" w:color="auto" w:fill="auto"/>
          </w:tcPr>
          <w:p w14:paraId="66496A89" w14:textId="77777777" w:rsidR="00306052" w:rsidRPr="007D38A2" w:rsidRDefault="00306052" w:rsidP="00E538C8">
            <w:pPr>
              <w:autoSpaceDE w:val="0"/>
              <w:autoSpaceDN w:val="0"/>
              <w:adjustRightInd w:val="0"/>
              <w:rPr>
                <w:rFonts w:eastAsia="Calibri,Italic"/>
                <w:b/>
                <w:iCs/>
              </w:rPr>
            </w:pPr>
            <w:r w:rsidRPr="00A35C2C">
              <w:rPr>
                <w:sz w:val="20"/>
                <w:szCs w:val="20"/>
              </w:rPr>
              <w:t>ОПК-9.</w:t>
            </w:r>
            <w:r>
              <w:rPr>
                <w:sz w:val="20"/>
                <w:szCs w:val="20"/>
              </w:rPr>
              <w:t xml:space="preserve"> </w:t>
            </w:r>
            <w:r w:rsidRPr="00A35C2C">
              <w:rPr>
                <w:sz w:val="20"/>
                <w:szCs w:val="20"/>
              </w:rPr>
              <w:t>ранее ФГОС ВО не предусматривалась</w:t>
            </w:r>
          </w:p>
        </w:tc>
        <w:tc>
          <w:tcPr>
            <w:tcW w:w="5486" w:type="dxa"/>
            <w:gridSpan w:val="3"/>
            <w:shd w:val="clear" w:color="auto" w:fill="auto"/>
          </w:tcPr>
          <w:p w14:paraId="2988EF60" w14:textId="77777777" w:rsidR="00306052" w:rsidRPr="007D38A2" w:rsidRDefault="00306052" w:rsidP="00E538C8">
            <w:pPr>
              <w:autoSpaceDE w:val="0"/>
              <w:autoSpaceDN w:val="0"/>
              <w:adjustRightInd w:val="0"/>
              <w:rPr>
                <w:rFonts w:eastAsia="Calibri,Italic"/>
                <w:b/>
                <w:iCs/>
              </w:rPr>
            </w:pPr>
            <w:r w:rsidRPr="00A35C2C">
              <w:rPr>
                <w:sz w:val="20"/>
                <w:szCs w:val="20"/>
              </w:rPr>
              <w:t>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</w:tr>
      <w:tr w:rsidR="00306052" w:rsidRPr="00BC4580" w14:paraId="070CBD7C" w14:textId="77777777" w:rsidTr="00E538C8">
        <w:trPr>
          <w:trHeight w:val="710"/>
        </w:trPr>
        <w:tc>
          <w:tcPr>
            <w:tcW w:w="9249" w:type="dxa"/>
            <w:gridSpan w:val="6"/>
            <w:shd w:val="clear" w:color="auto" w:fill="auto"/>
          </w:tcPr>
          <w:p w14:paraId="00EC5F32" w14:textId="77777777" w:rsidR="00306052" w:rsidRPr="00A35C2C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06052" w:rsidRPr="00472037" w14:paraId="723D8858" w14:textId="77777777" w:rsidTr="00E538C8">
        <w:tblPrEx>
          <w:tblLook w:val="00A0" w:firstRow="1" w:lastRow="0" w:firstColumn="1" w:lastColumn="0" w:noHBand="0" w:noVBand="0"/>
        </w:tblPrEx>
        <w:tc>
          <w:tcPr>
            <w:tcW w:w="1678" w:type="dxa"/>
            <w:vMerge w:val="restart"/>
          </w:tcPr>
          <w:p w14:paraId="0ECDF9FE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25" w:type="dxa"/>
            <w:vMerge w:val="restart"/>
          </w:tcPr>
          <w:p w14:paraId="0EFC503E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546" w:type="dxa"/>
            <w:gridSpan w:val="4"/>
          </w:tcPr>
          <w:p w14:paraId="009F16E2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 xml:space="preserve">Степень </w:t>
            </w:r>
            <w:proofErr w:type="spellStart"/>
            <w:r w:rsidRPr="00C71DDA">
              <w:rPr>
                <w:i/>
                <w:sz w:val="20"/>
                <w:szCs w:val="20"/>
              </w:rPr>
              <w:t>сформированности</w:t>
            </w:r>
            <w:proofErr w:type="spellEnd"/>
            <w:r w:rsidRPr="00C71DDA">
              <w:rPr>
                <w:i/>
                <w:sz w:val="20"/>
                <w:szCs w:val="20"/>
              </w:rPr>
              <w:t xml:space="preserve"> индикатора достижения компетенции</w:t>
            </w:r>
          </w:p>
        </w:tc>
      </w:tr>
      <w:tr w:rsidR="00306052" w:rsidRPr="00472037" w14:paraId="736A7FB1" w14:textId="77777777" w:rsidTr="00E538C8">
        <w:tblPrEx>
          <w:tblLook w:val="00A0" w:firstRow="1" w:lastRow="0" w:firstColumn="1" w:lastColumn="0" w:noHBand="0" w:noVBand="0"/>
        </w:tblPrEx>
        <w:tc>
          <w:tcPr>
            <w:tcW w:w="1678" w:type="dxa"/>
            <w:vMerge/>
          </w:tcPr>
          <w:p w14:paraId="3DA48EEB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025" w:type="dxa"/>
            <w:vMerge/>
          </w:tcPr>
          <w:p w14:paraId="6D0BAD34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740089F1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>Повышенный</w:t>
            </w:r>
          </w:p>
        </w:tc>
        <w:tc>
          <w:tcPr>
            <w:tcW w:w="3785" w:type="dxa"/>
            <w:gridSpan w:val="2"/>
          </w:tcPr>
          <w:p w14:paraId="53B8CBAD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>Пороговый</w:t>
            </w:r>
          </w:p>
        </w:tc>
      </w:tr>
      <w:tr w:rsidR="00306052" w:rsidRPr="00472037" w14:paraId="490EB8D0" w14:textId="77777777" w:rsidTr="00E538C8">
        <w:tblPrEx>
          <w:tblLook w:val="00A0" w:firstRow="1" w:lastRow="0" w:firstColumn="1" w:lastColumn="0" w:noHBand="0" w:noVBand="0"/>
        </w:tblPrEx>
        <w:tc>
          <w:tcPr>
            <w:tcW w:w="1678" w:type="dxa"/>
            <w:vMerge/>
          </w:tcPr>
          <w:p w14:paraId="57B18CF4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025" w:type="dxa"/>
            <w:vMerge/>
          </w:tcPr>
          <w:p w14:paraId="51795CF5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37F0078F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>Оптимальный</w:t>
            </w:r>
          </w:p>
        </w:tc>
        <w:tc>
          <w:tcPr>
            <w:tcW w:w="1843" w:type="dxa"/>
          </w:tcPr>
          <w:p w14:paraId="0E5EC9A6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>Допустимый</w:t>
            </w:r>
          </w:p>
        </w:tc>
        <w:tc>
          <w:tcPr>
            <w:tcW w:w="1942" w:type="dxa"/>
          </w:tcPr>
          <w:p w14:paraId="656AB0D5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C71DDA">
              <w:rPr>
                <w:i/>
                <w:sz w:val="20"/>
                <w:szCs w:val="20"/>
              </w:rPr>
              <w:t>Критический</w:t>
            </w:r>
          </w:p>
        </w:tc>
      </w:tr>
      <w:tr w:rsidR="00306052" w:rsidRPr="00472037" w14:paraId="08270899" w14:textId="77777777" w:rsidTr="00E538C8">
        <w:tblPrEx>
          <w:tblLook w:val="00A0" w:firstRow="1" w:lastRow="0" w:firstColumn="1" w:lastColumn="0" w:noHBand="0" w:noVBand="0"/>
        </w:tblPrEx>
        <w:tc>
          <w:tcPr>
            <w:tcW w:w="9249" w:type="dxa"/>
            <w:gridSpan w:val="6"/>
          </w:tcPr>
          <w:p w14:paraId="54D4F0CF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Универсальные компетенции (УК)</w:t>
            </w:r>
          </w:p>
        </w:tc>
      </w:tr>
      <w:tr w:rsidR="00306052" w:rsidRPr="00472037" w14:paraId="51D225D6" w14:textId="77777777" w:rsidTr="00E538C8">
        <w:tblPrEx>
          <w:tblLook w:val="00A0" w:firstRow="1" w:lastRow="0" w:firstColumn="1" w:lastColumn="0" w:noHBand="0" w:noVBand="0"/>
        </w:tblPrEx>
        <w:trPr>
          <w:trHeight w:val="2152"/>
        </w:trPr>
        <w:tc>
          <w:tcPr>
            <w:tcW w:w="1678" w:type="dxa"/>
            <w:vMerge w:val="restart"/>
          </w:tcPr>
          <w:p w14:paraId="5C818F6D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C71DDA">
              <w:rPr>
                <w:b/>
                <w:sz w:val="20"/>
                <w:szCs w:val="20"/>
              </w:rPr>
              <w:t xml:space="preserve">УК-10 </w:t>
            </w:r>
            <w:r w:rsidRPr="00C71DDA">
              <w:rPr>
                <w:sz w:val="20"/>
                <w:szCs w:val="20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2025" w:type="dxa"/>
          </w:tcPr>
          <w:p w14:paraId="71682B20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71DDA">
              <w:rPr>
                <w:b/>
                <w:sz w:val="20"/>
                <w:szCs w:val="20"/>
              </w:rPr>
              <w:t xml:space="preserve">УК-10.1. </w:t>
            </w:r>
            <w:r w:rsidRPr="00C71DDA">
              <w:rPr>
                <w:sz w:val="20"/>
                <w:szCs w:val="20"/>
              </w:rPr>
              <w:t>Демонстрирует знание антикоррупционного законодательства.</w:t>
            </w:r>
            <w:r w:rsidRPr="00C71DDA">
              <w:rPr>
                <w:b/>
                <w:sz w:val="20"/>
                <w:szCs w:val="20"/>
              </w:rPr>
              <w:t xml:space="preserve"> </w:t>
            </w:r>
          </w:p>
          <w:p w14:paraId="444B655C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1B7C4248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09077F0E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Демонстрирует полное знание нормативно-правовых актов в сфере антикоррупционного законодательства</w:t>
            </w:r>
          </w:p>
        </w:tc>
        <w:tc>
          <w:tcPr>
            <w:tcW w:w="1843" w:type="dxa"/>
          </w:tcPr>
          <w:p w14:paraId="7FA1E6B7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Демонстрирует в большинстве случаев знание нормативно-правовых актов в сфере антикоррупционного законодательства</w:t>
            </w:r>
          </w:p>
        </w:tc>
        <w:tc>
          <w:tcPr>
            <w:tcW w:w="1942" w:type="dxa"/>
          </w:tcPr>
          <w:p w14:paraId="011D0840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Демонстрирует фрагментарные знания нормативно-правовых актов в сфере антикоррупционного законодательства</w:t>
            </w:r>
          </w:p>
        </w:tc>
      </w:tr>
      <w:tr w:rsidR="00306052" w:rsidRPr="00472037" w14:paraId="6B6B8A93" w14:textId="77777777" w:rsidTr="00E538C8">
        <w:tblPrEx>
          <w:tblLook w:val="00A0" w:firstRow="1" w:lastRow="0" w:firstColumn="1" w:lastColumn="0" w:noHBand="0" w:noVBand="0"/>
        </w:tblPrEx>
        <w:trPr>
          <w:trHeight w:val="2412"/>
        </w:trPr>
        <w:tc>
          <w:tcPr>
            <w:tcW w:w="1678" w:type="dxa"/>
            <w:vMerge/>
          </w:tcPr>
          <w:p w14:paraId="0602717E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14:paraId="26C8992F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1DDA">
              <w:rPr>
                <w:b/>
                <w:sz w:val="20"/>
                <w:szCs w:val="20"/>
              </w:rPr>
              <w:t>УК.10.2.</w:t>
            </w:r>
            <w:r w:rsidRPr="00C71DDA">
              <w:rPr>
                <w:sz w:val="20"/>
                <w:szCs w:val="20"/>
              </w:rPr>
              <w:t xml:space="preserve"> Демонстрирует умение правильно толковать правовые нормы, используемые в антикоррупционном законодательстве.</w:t>
            </w:r>
          </w:p>
          <w:p w14:paraId="78A97291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179D245B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 xml:space="preserve">Демонстрирует умение системно и планомерно осуществлять </w:t>
            </w:r>
            <w:proofErr w:type="gramStart"/>
            <w:r w:rsidRPr="00C71DDA">
              <w:rPr>
                <w:sz w:val="20"/>
                <w:szCs w:val="20"/>
              </w:rPr>
              <w:t>поиск  и</w:t>
            </w:r>
            <w:proofErr w:type="gramEnd"/>
            <w:r w:rsidRPr="00C71DDA">
              <w:rPr>
                <w:sz w:val="20"/>
                <w:szCs w:val="20"/>
              </w:rPr>
              <w:t xml:space="preserve"> толкование правовых норм в сфере антикоррупционного законодательства </w:t>
            </w:r>
          </w:p>
        </w:tc>
        <w:tc>
          <w:tcPr>
            <w:tcW w:w="1843" w:type="dxa"/>
          </w:tcPr>
          <w:p w14:paraId="02887E52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Демонстрирует умение в неполном объеме осуществлять поиск и толкование правовых норм в сфере антикоррупционного законодательства</w:t>
            </w:r>
          </w:p>
        </w:tc>
        <w:tc>
          <w:tcPr>
            <w:tcW w:w="1942" w:type="dxa"/>
          </w:tcPr>
          <w:p w14:paraId="4962B94D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Допускает ошибки при осуществлении поиска и толкование правовых норм в сфере антикоррупционного законодательства</w:t>
            </w:r>
          </w:p>
        </w:tc>
      </w:tr>
      <w:tr w:rsidR="00306052" w:rsidRPr="00472037" w14:paraId="396D4ABB" w14:textId="77777777" w:rsidTr="00E538C8">
        <w:tblPrEx>
          <w:tblLook w:val="00A0" w:firstRow="1" w:lastRow="0" w:firstColumn="1" w:lastColumn="0" w:noHBand="0" w:noVBand="0"/>
        </w:tblPrEx>
        <w:trPr>
          <w:trHeight w:val="2412"/>
        </w:trPr>
        <w:tc>
          <w:tcPr>
            <w:tcW w:w="1678" w:type="dxa"/>
            <w:vMerge/>
          </w:tcPr>
          <w:p w14:paraId="17B024D0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14:paraId="5B80F955" w14:textId="77777777" w:rsidR="00306052" w:rsidRPr="00C71DDA" w:rsidRDefault="00306052" w:rsidP="00E538C8">
            <w:pPr>
              <w:rPr>
                <w:sz w:val="20"/>
                <w:szCs w:val="20"/>
              </w:rPr>
            </w:pPr>
            <w:r w:rsidRPr="00C71DDA">
              <w:rPr>
                <w:b/>
                <w:sz w:val="20"/>
                <w:szCs w:val="20"/>
              </w:rPr>
              <w:t>УК.10.3.</w:t>
            </w:r>
            <w:r w:rsidRPr="00C71DDA">
              <w:rPr>
                <w:sz w:val="20"/>
                <w:szCs w:val="20"/>
              </w:rPr>
              <w:t xml:space="preserve"> Демонстрирует </w:t>
            </w:r>
            <w:proofErr w:type="gramStart"/>
            <w:r w:rsidRPr="00C71DDA">
              <w:rPr>
                <w:sz w:val="20"/>
                <w:szCs w:val="20"/>
              </w:rPr>
              <w:t>навыки  давать</w:t>
            </w:r>
            <w:proofErr w:type="gramEnd"/>
            <w:r w:rsidRPr="00C71DDA">
              <w:rPr>
                <w:sz w:val="20"/>
                <w:szCs w:val="20"/>
              </w:rPr>
              <w:t xml:space="preserve">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1761" w:type="dxa"/>
            <w:gridSpan w:val="2"/>
          </w:tcPr>
          <w:p w14:paraId="7DEA0D70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Способен самостоятельно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1843" w:type="dxa"/>
          </w:tcPr>
          <w:p w14:paraId="1712808B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Способен в большинстве случаев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1942" w:type="dxa"/>
          </w:tcPr>
          <w:p w14:paraId="3BDA1BE7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1DDA">
              <w:rPr>
                <w:sz w:val="20"/>
                <w:szCs w:val="20"/>
              </w:rPr>
              <w:t>Слабо владеет навыком оценки коррупционного поведения и применения на практике антикоррупционного законодательства</w:t>
            </w:r>
          </w:p>
        </w:tc>
      </w:tr>
      <w:tr w:rsidR="00306052" w:rsidRPr="00472037" w14:paraId="6A87B18B" w14:textId="77777777" w:rsidTr="00E538C8">
        <w:tblPrEx>
          <w:tblLook w:val="00A0" w:firstRow="1" w:lastRow="0" w:firstColumn="1" w:lastColumn="0" w:noHBand="0" w:noVBand="0"/>
        </w:tblPrEx>
        <w:trPr>
          <w:trHeight w:val="2136"/>
        </w:trPr>
        <w:tc>
          <w:tcPr>
            <w:tcW w:w="1678" w:type="dxa"/>
            <w:vMerge w:val="restart"/>
          </w:tcPr>
          <w:p w14:paraId="30D8AB4C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35C2C">
              <w:rPr>
                <w:sz w:val="20"/>
                <w:szCs w:val="20"/>
              </w:rPr>
              <w:lastRenderedPageBreak/>
              <w:t>УК-9.</w:t>
            </w:r>
            <w:r>
              <w:rPr>
                <w:sz w:val="20"/>
                <w:szCs w:val="20"/>
              </w:rPr>
              <w:t xml:space="preserve"> </w:t>
            </w:r>
            <w:r w:rsidRPr="00A35C2C">
              <w:rPr>
                <w:sz w:val="20"/>
                <w:szCs w:val="2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025" w:type="dxa"/>
          </w:tcPr>
          <w:p w14:paraId="03304167" w14:textId="77777777" w:rsidR="00306052" w:rsidRPr="00C71DDA" w:rsidRDefault="00306052" w:rsidP="00E538C8">
            <w:pPr>
              <w:rPr>
                <w:b/>
                <w:sz w:val="20"/>
                <w:szCs w:val="20"/>
              </w:rPr>
            </w:pPr>
            <w:r w:rsidRPr="008C7B9A">
              <w:rPr>
                <w:sz w:val="20"/>
                <w:szCs w:val="20"/>
                <w:lang w:bidi="ru-RU"/>
              </w:rPr>
              <w:t xml:space="preserve">УК-9.1. </w:t>
            </w:r>
            <w:r w:rsidRPr="008C7B9A">
              <w:rPr>
                <w:sz w:val="20"/>
                <w:szCs w:val="20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761" w:type="dxa"/>
            <w:gridSpan w:val="2"/>
          </w:tcPr>
          <w:p w14:paraId="6D49C822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Владеет в полном объёме базовы</w:t>
            </w:r>
            <w:r>
              <w:rPr>
                <w:sz w:val="20"/>
                <w:szCs w:val="20"/>
              </w:rPr>
              <w:t>ми</w:t>
            </w:r>
            <w:r w:rsidRPr="008C7B9A">
              <w:rPr>
                <w:sz w:val="20"/>
                <w:szCs w:val="20"/>
              </w:rPr>
              <w:t xml:space="preserve"> принцип</w:t>
            </w:r>
            <w:r>
              <w:rPr>
                <w:sz w:val="20"/>
                <w:szCs w:val="20"/>
              </w:rPr>
              <w:t xml:space="preserve">ами </w:t>
            </w:r>
            <w:r w:rsidRPr="008C7B9A">
              <w:rPr>
                <w:sz w:val="20"/>
                <w:szCs w:val="20"/>
              </w:rPr>
              <w:t>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843" w:type="dxa"/>
          </w:tcPr>
          <w:p w14:paraId="428FB7A4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Показывает допустимый уровень владения базовы</w:t>
            </w:r>
            <w:r>
              <w:rPr>
                <w:sz w:val="20"/>
                <w:szCs w:val="20"/>
              </w:rPr>
              <w:t>ми</w:t>
            </w:r>
            <w:r w:rsidRPr="008C7B9A">
              <w:rPr>
                <w:sz w:val="20"/>
                <w:szCs w:val="20"/>
              </w:rPr>
              <w:t xml:space="preserve"> принцип</w:t>
            </w:r>
            <w:r>
              <w:rPr>
                <w:sz w:val="20"/>
                <w:szCs w:val="20"/>
              </w:rPr>
              <w:t xml:space="preserve">ами </w:t>
            </w:r>
            <w:r w:rsidRPr="008C7B9A">
              <w:rPr>
                <w:sz w:val="20"/>
                <w:szCs w:val="20"/>
              </w:rPr>
              <w:t>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942" w:type="dxa"/>
          </w:tcPr>
          <w:p w14:paraId="1E84DFBA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Испытывает трудности в определении владения базовы</w:t>
            </w:r>
            <w:r>
              <w:rPr>
                <w:sz w:val="20"/>
                <w:szCs w:val="20"/>
              </w:rPr>
              <w:t>ми</w:t>
            </w:r>
            <w:r w:rsidRPr="008C7B9A">
              <w:rPr>
                <w:sz w:val="20"/>
                <w:szCs w:val="20"/>
              </w:rPr>
              <w:t xml:space="preserve"> принцип</w:t>
            </w:r>
            <w:r>
              <w:rPr>
                <w:sz w:val="20"/>
                <w:szCs w:val="20"/>
              </w:rPr>
              <w:t xml:space="preserve">ами </w:t>
            </w:r>
            <w:r w:rsidRPr="008C7B9A">
              <w:rPr>
                <w:sz w:val="20"/>
                <w:szCs w:val="20"/>
              </w:rPr>
              <w:t>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306052" w:rsidRPr="00472037" w14:paraId="33F5E81B" w14:textId="77777777" w:rsidTr="00E538C8">
        <w:tblPrEx>
          <w:tblLook w:val="00A0" w:firstRow="1" w:lastRow="0" w:firstColumn="1" w:lastColumn="0" w:noHBand="0" w:noVBand="0"/>
        </w:tblPrEx>
        <w:trPr>
          <w:trHeight w:val="2412"/>
        </w:trPr>
        <w:tc>
          <w:tcPr>
            <w:tcW w:w="1678" w:type="dxa"/>
            <w:vMerge/>
          </w:tcPr>
          <w:p w14:paraId="72B30C91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14:paraId="59F6062B" w14:textId="77777777" w:rsidR="00306052" w:rsidRPr="00C71DDA" w:rsidRDefault="00306052" w:rsidP="00E538C8">
            <w:pPr>
              <w:rPr>
                <w:b/>
                <w:sz w:val="20"/>
                <w:szCs w:val="20"/>
              </w:rPr>
            </w:pPr>
            <w:r w:rsidRPr="008C7B9A">
              <w:rPr>
                <w:sz w:val="20"/>
                <w:szCs w:val="20"/>
                <w:lang w:bidi="ru-RU"/>
              </w:rPr>
              <w:t>УК</w:t>
            </w:r>
            <w:r w:rsidRPr="008C7B9A">
              <w:rPr>
                <w:sz w:val="20"/>
                <w:szCs w:val="20"/>
              </w:rPr>
              <w:t>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761" w:type="dxa"/>
            <w:gridSpan w:val="2"/>
          </w:tcPr>
          <w:p w14:paraId="4E578440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 xml:space="preserve">Владеет в полном объёме </w:t>
            </w:r>
            <w:r>
              <w:rPr>
                <w:sz w:val="20"/>
                <w:szCs w:val="20"/>
              </w:rPr>
              <w:t>обосновывать</w:t>
            </w:r>
            <w:r w:rsidRPr="008C7B9A">
              <w:rPr>
                <w:sz w:val="20"/>
                <w:szCs w:val="20"/>
              </w:rPr>
              <w:t xml:space="preserve">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843" w:type="dxa"/>
          </w:tcPr>
          <w:p w14:paraId="0E7962EB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Показывает допустимый уровень владения умением приняти</w:t>
            </w:r>
            <w:r>
              <w:rPr>
                <w:sz w:val="20"/>
                <w:szCs w:val="20"/>
              </w:rPr>
              <w:t>я</w:t>
            </w:r>
            <w:r w:rsidRPr="008C7B9A">
              <w:rPr>
                <w:sz w:val="20"/>
                <w:szCs w:val="20"/>
              </w:rPr>
              <w:t xml:space="preserve">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942" w:type="dxa"/>
          </w:tcPr>
          <w:p w14:paraId="61D498C7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 xml:space="preserve">Испытывает трудности </w:t>
            </w:r>
            <w:r>
              <w:rPr>
                <w:sz w:val="20"/>
                <w:szCs w:val="20"/>
              </w:rPr>
              <w:t>обосновывать</w:t>
            </w:r>
            <w:r w:rsidRPr="008C7B9A">
              <w:rPr>
                <w:sz w:val="20"/>
                <w:szCs w:val="20"/>
              </w:rPr>
              <w:t xml:space="preserve">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</w:tr>
      <w:tr w:rsidR="00306052" w:rsidRPr="00472037" w14:paraId="27C05829" w14:textId="77777777" w:rsidTr="00E538C8">
        <w:tblPrEx>
          <w:tblLook w:val="00A0" w:firstRow="1" w:lastRow="0" w:firstColumn="1" w:lastColumn="0" w:noHBand="0" w:noVBand="0"/>
        </w:tblPrEx>
        <w:trPr>
          <w:trHeight w:val="913"/>
        </w:trPr>
        <w:tc>
          <w:tcPr>
            <w:tcW w:w="1678" w:type="dxa"/>
            <w:vMerge w:val="restart"/>
          </w:tcPr>
          <w:p w14:paraId="7BD6172A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2025" w:type="dxa"/>
          </w:tcPr>
          <w:p w14:paraId="5F43B1C6" w14:textId="77777777" w:rsidR="00306052" w:rsidRPr="008C7B9A" w:rsidRDefault="00306052" w:rsidP="00E538C8">
            <w:pPr>
              <w:rPr>
                <w:sz w:val="20"/>
                <w:szCs w:val="20"/>
                <w:lang w:bidi="ru-RU"/>
              </w:rPr>
            </w:pPr>
            <w:r w:rsidRPr="008C7B9A">
              <w:rPr>
                <w:sz w:val="20"/>
                <w:szCs w:val="20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1761" w:type="dxa"/>
            <w:gridSpan w:val="2"/>
          </w:tcPr>
          <w:p w14:paraId="4307DB29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В полном объёме показывает готовность обеспечивать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1843" w:type="dxa"/>
          </w:tcPr>
          <w:p w14:paraId="1F6F92C2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Показывает допустимый уровень готовности обеспечивать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1942" w:type="dxa"/>
          </w:tcPr>
          <w:p w14:paraId="165DCE4F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Испытывает трудности в обеспечении условий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</w:tr>
      <w:tr w:rsidR="00306052" w:rsidRPr="00472037" w14:paraId="3D75AC1D" w14:textId="77777777" w:rsidTr="00E538C8">
        <w:tblPrEx>
          <w:tblLook w:val="00A0" w:firstRow="1" w:lastRow="0" w:firstColumn="1" w:lastColumn="0" w:noHBand="0" w:noVBand="0"/>
        </w:tblPrEx>
        <w:trPr>
          <w:trHeight w:val="1845"/>
        </w:trPr>
        <w:tc>
          <w:tcPr>
            <w:tcW w:w="1678" w:type="dxa"/>
            <w:vMerge/>
          </w:tcPr>
          <w:p w14:paraId="1902DDDC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14:paraId="1E0606E8" w14:textId="77777777" w:rsidR="00306052" w:rsidRPr="008C7B9A" w:rsidRDefault="00306052" w:rsidP="00E538C8">
            <w:pPr>
              <w:rPr>
                <w:sz w:val="20"/>
                <w:szCs w:val="20"/>
                <w:lang w:bidi="ru-RU"/>
              </w:rPr>
            </w:pPr>
            <w:r w:rsidRPr="008C7B9A">
              <w:rPr>
                <w:sz w:val="20"/>
                <w:szCs w:val="20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1761" w:type="dxa"/>
            <w:gridSpan w:val="2"/>
          </w:tcPr>
          <w:p w14:paraId="6843BEC8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Владеет в полном объёме умением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1843" w:type="dxa"/>
          </w:tcPr>
          <w:p w14:paraId="09FAE9F5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 xml:space="preserve">Показывает допустимый уровень владения умением выявлять </w:t>
            </w:r>
            <w:proofErr w:type="gramStart"/>
            <w:r w:rsidRPr="008C7B9A">
              <w:rPr>
                <w:sz w:val="20"/>
                <w:szCs w:val="20"/>
              </w:rPr>
              <w:t>и</w:t>
            </w:r>
            <w:proofErr w:type="gramEnd"/>
            <w:r w:rsidRPr="008C7B9A">
              <w:rPr>
                <w:sz w:val="20"/>
                <w:szCs w:val="20"/>
              </w:rPr>
              <w:t xml:space="preserve"> а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1942" w:type="dxa"/>
          </w:tcPr>
          <w:p w14:paraId="79EE13AC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Испытывает трудности в определении различных способов решения задач в том числе при угрозе возникновении чрезвычайных ситуаций и военных конфликтов</w:t>
            </w:r>
          </w:p>
        </w:tc>
      </w:tr>
      <w:tr w:rsidR="00306052" w:rsidRPr="00472037" w14:paraId="2C420AC4" w14:textId="77777777" w:rsidTr="00E538C8">
        <w:tblPrEx>
          <w:tblLook w:val="00A0" w:firstRow="1" w:lastRow="0" w:firstColumn="1" w:lastColumn="0" w:noHBand="0" w:noVBand="0"/>
        </w:tblPrEx>
        <w:trPr>
          <w:trHeight w:val="1815"/>
        </w:trPr>
        <w:tc>
          <w:tcPr>
            <w:tcW w:w="1678" w:type="dxa"/>
            <w:vMerge/>
          </w:tcPr>
          <w:p w14:paraId="6658AD79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14:paraId="7303EC19" w14:textId="77777777" w:rsidR="00306052" w:rsidRPr="008C7B9A" w:rsidRDefault="00306052" w:rsidP="00E538C8">
            <w:pPr>
              <w:rPr>
                <w:sz w:val="20"/>
                <w:szCs w:val="20"/>
                <w:lang w:bidi="ru-RU"/>
              </w:rPr>
            </w:pPr>
            <w:r w:rsidRPr="008C7B9A">
              <w:rPr>
                <w:sz w:val="20"/>
                <w:szCs w:val="20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761" w:type="dxa"/>
            <w:gridSpan w:val="2"/>
          </w:tcPr>
          <w:p w14:paraId="78855F8F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 xml:space="preserve">Владеет в полном объёме умением </w:t>
            </w:r>
            <w:r>
              <w:rPr>
                <w:sz w:val="20"/>
                <w:szCs w:val="20"/>
              </w:rPr>
              <w:t>о</w:t>
            </w:r>
            <w:r w:rsidRPr="008C7B9A">
              <w:rPr>
                <w:sz w:val="20"/>
                <w:szCs w:val="20"/>
              </w:rPr>
              <w:t>ценива</w:t>
            </w:r>
            <w:r>
              <w:rPr>
                <w:sz w:val="20"/>
                <w:szCs w:val="20"/>
              </w:rPr>
              <w:t>ть</w:t>
            </w:r>
            <w:r w:rsidRPr="008C7B9A">
              <w:rPr>
                <w:sz w:val="20"/>
                <w:szCs w:val="20"/>
              </w:rPr>
              <w:t xml:space="preserve">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843" w:type="dxa"/>
          </w:tcPr>
          <w:p w14:paraId="2FAFE11E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 xml:space="preserve">Показывает допустимый уровень владения умением </w:t>
            </w:r>
            <w:r>
              <w:rPr>
                <w:sz w:val="20"/>
                <w:szCs w:val="20"/>
              </w:rPr>
              <w:t>о</w:t>
            </w:r>
            <w:r w:rsidRPr="008C7B9A">
              <w:rPr>
                <w:sz w:val="20"/>
                <w:szCs w:val="20"/>
              </w:rPr>
              <w:t>ценива</w:t>
            </w:r>
            <w:r>
              <w:rPr>
                <w:sz w:val="20"/>
                <w:szCs w:val="20"/>
              </w:rPr>
              <w:t>ть</w:t>
            </w:r>
            <w:r w:rsidRPr="008C7B9A">
              <w:rPr>
                <w:sz w:val="20"/>
                <w:szCs w:val="20"/>
              </w:rPr>
              <w:t xml:space="preserve"> степень потенциальной опасности и использует средства индивидуальной и коллективной</w:t>
            </w:r>
          </w:p>
        </w:tc>
        <w:tc>
          <w:tcPr>
            <w:tcW w:w="1942" w:type="dxa"/>
          </w:tcPr>
          <w:p w14:paraId="095C1298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 xml:space="preserve">Испытывает трудности в определении </w:t>
            </w:r>
            <w:r>
              <w:rPr>
                <w:sz w:val="20"/>
                <w:szCs w:val="20"/>
              </w:rPr>
              <w:t>о</w:t>
            </w:r>
            <w:r w:rsidRPr="008C7B9A">
              <w:rPr>
                <w:sz w:val="20"/>
                <w:szCs w:val="20"/>
              </w:rPr>
              <w:t>ценива</w:t>
            </w:r>
            <w:r>
              <w:rPr>
                <w:sz w:val="20"/>
                <w:szCs w:val="20"/>
              </w:rPr>
              <w:t>ть</w:t>
            </w:r>
            <w:r w:rsidRPr="008C7B9A">
              <w:rPr>
                <w:sz w:val="20"/>
                <w:szCs w:val="20"/>
              </w:rPr>
              <w:t xml:space="preserve"> степень потенциальной опасности и использует средства индивидуальной и коллективной защиты</w:t>
            </w:r>
          </w:p>
        </w:tc>
      </w:tr>
      <w:tr w:rsidR="00306052" w:rsidRPr="00472037" w14:paraId="0304E385" w14:textId="77777777" w:rsidTr="00E538C8">
        <w:tblPrEx>
          <w:tblLook w:val="00A0" w:firstRow="1" w:lastRow="0" w:firstColumn="1" w:lastColumn="0" w:noHBand="0" w:noVBand="0"/>
        </w:tblPrEx>
        <w:trPr>
          <w:trHeight w:val="962"/>
        </w:trPr>
        <w:tc>
          <w:tcPr>
            <w:tcW w:w="1678" w:type="dxa"/>
            <w:vMerge w:val="restart"/>
          </w:tcPr>
          <w:p w14:paraId="7CA3C7DB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ОПК-9. 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2025" w:type="dxa"/>
          </w:tcPr>
          <w:p w14:paraId="323727C7" w14:textId="77777777" w:rsidR="00306052" w:rsidRPr="008C7B9A" w:rsidRDefault="00306052" w:rsidP="00E538C8">
            <w:pPr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ОПК.9.1. Знает принципы работы современных информационных технологий</w:t>
            </w:r>
          </w:p>
        </w:tc>
        <w:tc>
          <w:tcPr>
            <w:tcW w:w="1761" w:type="dxa"/>
            <w:gridSpan w:val="2"/>
          </w:tcPr>
          <w:p w14:paraId="08FDC3A8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Демонстрирует полное знания</w:t>
            </w:r>
            <w:r>
              <w:rPr>
                <w:sz w:val="20"/>
                <w:szCs w:val="20"/>
              </w:rPr>
              <w:t xml:space="preserve"> </w:t>
            </w:r>
            <w:r w:rsidRPr="008C7B9A">
              <w:rPr>
                <w:sz w:val="20"/>
                <w:szCs w:val="20"/>
              </w:rPr>
              <w:t>принцип</w:t>
            </w:r>
            <w:r>
              <w:rPr>
                <w:sz w:val="20"/>
                <w:szCs w:val="20"/>
              </w:rPr>
              <w:t>ов</w:t>
            </w:r>
            <w:r w:rsidRPr="008C7B9A">
              <w:rPr>
                <w:sz w:val="20"/>
                <w:szCs w:val="20"/>
              </w:rPr>
              <w:t xml:space="preserve"> работы современных информационных технологий</w:t>
            </w:r>
          </w:p>
        </w:tc>
        <w:tc>
          <w:tcPr>
            <w:tcW w:w="1843" w:type="dxa"/>
          </w:tcPr>
          <w:p w14:paraId="0A47A6A7" w14:textId="77777777" w:rsidR="00306052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Демонстрирует в большинстве случаев</w:t>
            </w:r>
            <w:r>
              <w:rPr>
                <w:sz w:val="20"/>
                <w:szCs w:val="20"/>
              </w:rPr>
              <w:t xml:space="preserve"> </w:t>
            </w:r>
            <w:r w:rsidRPr="008C7B9A">
              <w:rPr>
                <w:sz w:val="20"/>
                <w:szCs w:val="20"/>
              </w:rPr>
              <w:t>знания</w:t>
            </w:r>
            <w:r>
              <w:rPr>
                <w:sz w:val="20"/>
                <w:szCs w:val="20"/>
              </w:rPr>
              <w:t xml:space="preserve"> </w:t>
            </w:r>
            <w:r w:rsidRPr="008C7B9A">
              <w:rPr>
                <w:sz w:val="20"/>
                <w:szCs w:val="20"/>
              </w:rPr>
              <w:t>принцип</w:t>
            </w:r>
            <w:r>
              <w:rPr>
                <w:sz w:val="20"/>
                <w:szCs w:val="20"/>
              </w:rPr>
              <w:t>ов</w:t>
            </w:r>
            <w:r w:rsidRPr="008C7B9A">
              <w:rPr>
                <w:sz w:val="20"/>
                <w:szCs w:val="20"/>
              </w:rPr>
              <w:t xml:space="preserve"> работы современных информационных технологий</w:t>
            </w:r>
          </w:p>
          <w:p w14:paraId="79D104FE" w14:textId="77777777" w:rsidR="00306052" w:rsidRPr="00E40DE1" w:rsidRDefault="00306052" w:rsidP="00E538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42" w:type="dxa"/>
          </w:tcPr>
          <w:p w14:paraId="62B98A8B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Демонстрирует фрагментарные знания принцип</w:t>
            </w:r>
            <w:r>
              <w:rPr>
                <w:sz w:val="20"/>
                <w:szCs w:val="20"/>
              </w:rPr>
              <w:t>ов</w:t>
            </w:r>
            <w:r w:rsidRPr="008C7B9A">
              <w:rPr>
                <w:sz w:val="20"/>
                <w:szCs w:val="20"/>
              </w:rPr>
              <w:t xml:space="preserve"> работы современных информационных технологий</w:t>
            </w:r>
          </w:p>
        </w:tc>
        <w:bookmarkStart w:id="1" w:name="_GoBack"/>
        <w:bookmarkEnd w:id="1"/>
      </w:tr>
      <w:tr w:rsidR="00306052" w:rsidRPr="00472037" w14:paraId="0931E0EE" w14:textId="77777777" w:rsidTr="00E538C8">
        <w:tblPrEx>
          <w:tblLook w:val="00A0" w:firstRow="1" w:lastRow="0" w:firstColumn="1" w:lastColumn="0" w:noHBand="0" w:noVBand="0"/>
        </w:tblPrEx>
        <w:trPr>
          <w:trHeight w:val="1815"/>
        </w:trPr>
        <w:tc>
          <w:tcPr>
            <w:tcW w:w="1678" w:type="dxa"/>
            <w:vMerge/>
          </w:tcPr>
          <w:p w14:paraId="6D9923CE" w14:textId="77777777" w:rsidR="00306052" w:rsidRPr="00C71DDA" w:rsidRDefault="00306052" w:rsidP="00E538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14:paraId="26FF8269" w14:textId="77777777" w:rsidR="00306052" w:rsidRPr="008C7B9A" w:rsidRDefault="00306052" w:rsidP="00E538C8">
            <w:pPr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ОПК.9.2 Владеет принципами работы современных информационных технологий при использовании их в решении задач профессиональной деятельности</w:t>
            </w:r>
          </w:p>
        </w:tc>
        <w:tc>
          <w:tcPr>
            <w:tcW w:w="1761" w:type="dxa"/>
            <w:gridSpan w:val="2"/>
          </w:tcPr>
          <w:p w14:paraId="333AC831" w14:textId="77777777" w:rsidR="00306052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Демонстрирует полное умение</w:t>
            </w:r>
            <w:r>
              <w:rPr>
                <w:sz w:val="20"/>
                <w:szCs w:val="20"/>
              </w:rPr>
              <w:t xml:space="preserve"> умения владеть </w:t>
            </w:r>
            <w:r w:rsidRPr="008C7B9A">
              <w:rPr>
                <w:sz w:val="20"/>
                <w:szCs w:val="20"/>
              </w:rPr>
              <w:t>принципами работы современных информационных технологий при использовании их в решении задач профессиональной деятельности</w:t>
            </w:r>
          </w:p>
          <w:p w14:paraId="711ED5AA" w14:textId="77777777" w:rsidR="00306052" w:rsidRPr="00E40DE1" w:rsidRDefault="00306052" w:rsidP="00E538C8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6F7E11B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Демонстрирует в большинстве случаев</w:t>
            </w:r>
            <w:r>
              <w:rPr>
                <w:sz w:val="20"/>
                <w:szCs w:val="20"/>
              </w:rPr>
              <w:t xml:space="preserve"> умения владеть </w:t>
            </w:r>
            <w:r w:rsidRPr="008C7B9A">
              <w:rPr>
                <w:sz w:val="20"/>
                <w:szCs w:val="20"/>
              </w:rPr>
              <w:t>принципами работы современных информационных технологий при использовании их в решении задач профессиональной деятельности</w:t>
            </w:r>
          </w:p>
        </w:tc>
        <w:tc>
          <w:tcPr>
            <w:tcW w:w="1942" w:type="dxa"/>
          </w:tcPr>
          <w:p w14:paraId="2E839683" w14:textId="77777777" w:rsidR="00306052" w:rsidRPr="00C71DDA" w:rsidRDefault="00306052" w:rsidP="00E53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7B9A">
              <w:rPr>
                <w:sz w:val="20"/>
                <w:szCs w:val="20"/>
              </w:rPr>
              <w:t>Де</w:t>
            </w:r>
            <w:r>
              <w:rPr>
                <w:sz w:val="20"/>
                <w:szCs w:val="20"/>
              </w:rPr>
              <w:t xml:space="preserve">монстрирует фрагментарные умения владеть </w:t>
            </w:r>
            <w:r w:rsidRPr="008C7B9A">
              <w:rPr>
                <w:sz w:val="20"/>
                <w:szCs w:val="20"/>
              </w:rPr>
              <w:t>принципами работы современных информационных технологий при использовании их в решении задач профессиональной деятельности</w:t>
            </w:r>
          </w:p>
        </w:tc>
      </w:tr>
      <w:tr w:rsidR="00306052" w:rsidRPr="00BC4580" w14:paraId="39C8549B" w14:textId="77777777" w:rsidTr="00E538C8">
        <w:tc>
          <w:tcPr>
            <w:tcW w:w="9249" w:type="dxa"/>
            <w:gridSpan w:val="6"/>
            <w:shd w:val="clear" w:color="auto" w:fill="auto"/>
          </w:tcPr>
          <w:p w14:paraId="598ECCEC" w14:textId="77777777" w:rsidR="00306052" w:rsidRPr="00E40DE1" w:rsidRDefault="00306052" w:rsidP="00E538C8">
            <w:pPr>
              <w:jc w:val="both"/>
              <w:rPr>
                <w:sz w:val="22"/>
                <w:szCs w:val="22"/>
              </w:rPr>
            </w:pPr>
            <w:r w:rsidRPr="00E40DE1">
              <w:rPr>
                <w:sz w:val="22"/>
                <w:szCs w:val="22"/>
              </w:rPr>
              <w:t xml:space="preserve">Основание: </w:t>
            </w:r>
          </w:p>
          <w:p w14:paraId="565857FE" w14:textId="77777777" w:rsidR="00306052" w:rsidRPr="00E40DE1" w:rsidRDefault="00306052" w:rsidP="00E538C8">
            <w:pPr>
              <w:jc w:val="both"/>
              <w:rPr>
                <w:sz w:val="22"/>
                <w:szCs w:val="22"/>
                <w:lang w:eastAsia="en-US"/>
              </w:rPr>
            </w:pPr>
            <w:r w:rsidRPr="00E40DE1">
              <w:rPr>
                <w:sz w:val="22"/>
                <w:szCs w:val="22"/>
                <w:lang w:eastAsia="en-US"/>
              </w:rPr>
              <w:t>нормативные акты из листа дополнений и изменений к ОПОП:</w:t>
            </w:r>
          </w:p>
          <w:p w14:paraId="16349872" w14:textId="77777777" w:rsidR="00306052" w:rsidRPr="00E40DE1" w:rsidRDefault="00306052" w:rsidP="00E538C8">
            <w:pPr>
              <w:jc w:val="both"/>
              <w:rPr>
                <w:i/>
                <w:sz w:val="22"/>
                <w:szCs w:val="22"/>
                <w:lang w:eastAsia="en-US"/>
              </w:rPr>
            </w:pPr>
            <w:r w:rsidRPr="00E40DE1">
              <w:rPr>
                <w:i/>
                <w:sz w:val="22"/>
                <w:szCs w:val="22"/>
                <w:lang w:eastAsia="en-US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7AC919D6" w14:textId="77777777" w:rsidR="00306052" w:rsidRPr="00E40DE1" w:rsidRDefault="00306052" w:rsidP="00E538C8">
            <w:pPr>
              <w:jc w:val="both"/>
              <w:rPr>
                <w:i/>
                <w:sz w:val="22"/>
                <w:szCs w:val="22"/>
              </w:rPr>
            </w:pPr>
            <w:r w:rsidRPr="00E40DE1">
              <w:rPr>
                <w:i/>
                <w:sz w:val="22"/>
                <w:szCs w:val="22"/>
                <w:lang w:eastAsia="en-US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E40DE1">
              <w:rPr>
                <w:i/>
                <w:sz w:val="22"/>
                <w:szCs w:val="22"/>
                <w:lang w:eastAsia="en-US"/>
              </w:rPr>
              <w:t>бакалавриат</w:t>
            </w:r>
            <w:proofErr w:type="spellEnd"/>
            <w:r w:rsidRPr="00E40DE1">
              <w:rPr>
                <w:i/>
                <w:sz w:val="22"/>
                <w:szCs w:val="22"/>
                <w:lang w:eastAsia="en-US"/>
              </w:rPr>
              <w:t xml:space="preserve"> по направлениям подготовки»</w:t>
            </w:r>
          </w:p>
          <w:p w14:paraId="0FF13170" w14:textId="77777777" w:rsidR="00306052" w:rsidRPr="00E40DE1" w:rsidRDefault="00306052" w:rsidP="00E538C8">
            <w:pPr>
              <w:jc w:val="both"/>
              <w:rPr>
                <w:sz w:val="22"/>
                <w:szCs w:val="22"/>
              </w:rPr>
            </w:pPr>
          </w:p>
          <w:p w14:paraId="3302518E" w14:textId="77777777" w:rsidR="00306052" w:rsidRPr="00E40DE1" w:rsidRDefault="00306052" w:rsidP="00E538C8">
            <w:pPr>
              <w:rPr>
                <w:sz w:val="22"/>
                <w:szCs w:val="22"/>
              </w:rPr>
            </w:pPr>
            <w:r w:rsidRPr="00E40DE1">
              <w:rPr>
                <w:sz w:val="22"/>
                <w:szCs w:val="22"/>
              </w:rPr>
              <w:t>Подпись лица, внесшего изменения ______________________</w:t>
            </w:r>
          </w:p>
          <w:p w14:paraId="7AFF9371" w14:textId="77777777" w:rsidR="00306052" w:rsidRPr="00BC4580" w:rsidRDefault="00306052" w:rsidP="00E538C8">
            <w:pPr>
              <w:rPr>
                <w:szCs w:val="28"/>
              </w:rPr>
            </w:pPr>
          </w:p>
        </w:tc>
      </w:tr>
    </w:tbl>
    <w:p w14:paraId="634373D2" w14:textId="77777777" w:rsidR="00066FDA" w:rsidRDefault="00066FDA"/>
    <w:sectPr w:rsidR="00066FDA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132C9"/>
    <w:multiLevelType w:val="hybridMultilevel"/>
    <w:tmpl w:val="FF82DE20"/>
    <w:lvl w:ilvl="0" w:tplc="3FAAD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AB1"/>
    <w:rsid w:val="00035BD0"/>
    <w:rsid w:val="00066FDA"/>
    <w:rsid w:val="00074857"/>
    <w:rsid w:val="000F6DD6"/>
    <w:rsid w:val="001430D7"/>
    <w:rsid w:val="00212FAD"/>
    <w:rsid w:val="002902B3"/>
    <w:rsid w:val="002F4AB1"/>
    <w:rsid w:val="00302B1B"/>
    <w:rsid w:val="00306052"/>
    <w:rsid w:val="004C6401"/>
    <w:rsid w:val="004E1C4A"/>
    <w:rsid w:val="005218E4"/>
    <w:rsid w:val="00552497"/>
    <w:rsid w:val="00593A6B"/>
    <w:rsid w:val="006855E0"/>
    <w:rsid w:val="00706F38"/>
    <w:rsid w:val="007074C7"/>
    <w:rsid w:val="007C6E7C"/>
    <w:rsid w:val="007D38A2"/>
    <w:rsid w:val="007F13AB"/>
    <w:rsid w:val="00822E40"/>
    <w:rsid w:val="00844832"/>
    <w:rsid w:val="008A12B6"/>
    <w:rsid w:val="008E392B"/>
    <w:rsid w:val="00900A94"/>
    <w:rsid w:val="00964713"/>
    <w:rsid w:val="009C2470"/>
    <w:rsid w:val="00A910E9"/>
    <w:rsid w:val="00A95571"/>
    <w:rsid w:val="00A969CD"/>
    <w:rsid w:val="00AB6723"/>
    <w:rsid w:val="00B059B7"/>
    <w:rsid w:val="00B80130"/>
    <w:rsid w:val="00C24542"/>
    <w:rsid w:val="00C347C8"/>
    <w:rsid w:val="00C71DDA"/>
    <w:rsid w:val="00C85015"/>
    <w:rsid w:val="00D171A1"/>
    <w:rsid w:val="00DB1265"/>
    <w:rsid w:val="00E3468F"/>
    <w:rsid w:val="00E40DE1"/>
    <w:rsid w:val="00E905D1"/>
    <w:rsid w:val="00FC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F4CD5"/>
  <w15:docId w15:val="{C74F586F-3A9D-4D65-9A2E-3B76B5365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B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D38A2"/>
    <w:pPr>
      <w:suppressAutoHyphens w:val="0"/>
      <w:spacing w:after="120" w:line="276" w:lineRule="auto"/>
      <w:ind w:left="283"/>
    </w:pPr>
    <w:rPr>
      <w:rFonts w:eastAsia="Calibri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uiPriority w:val="99"/>
    <w:rsid w:val="007D38A2"/>
    <w:rPr>
      <w:rFonts w:ascii="Times New Roman" w:eastAsia="Calibri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2477</Words>
  <Characters>14119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Картавых МА</dc:creator>
  <cp:keywords/>
  <dc:description/>
  <cp:lastModifiedBy>Пользователь Windows</cp:lastModifiedBy>
  <cp:revision>36</cp:revision>
  <dcterms:created xsi:type="dcterms:W3CDTF">2021-03-04T13:41:00Z</dcterms:created>
  <dcterms:modified xsi:type="dcterms:W3CDTF">2021-07-02T19:03:00Z</dcterms:modified>
</cp:coreProperties>
</file>